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9E" w:rsidRPr="006229B4" w:rsidRDefault="005D4F9E" w:rsidP="005D4F9E">
      <w:pPr>
        <w:jc w:val="center"/>
        <w:rPr>
          <w:rFonts w:ascii="宋体" w:hAnsi="宋体"/>
          <w:b/>
          <w:sz w:val="32"/>
          <w:szCs w:val="32"/>
        </w:rPr>
      </w:pPr>
      <w:r w:rsidRPr="006229B4">
        <w:rPr>
          <w:rFonts w:ascii="宋体" w:hAnsi="宋体" w:hint="eastAsia"/>
          <w:b/>
          <w:sz w:val="32"/>
          <w:szCs w:val="32"/>
        </w:rPr>
        <w:t>东华大学教职工心理协会章程</w:t>
      </w:r>
      <w:r w:rsidR="006C2FE9">
        <w:rPr>
          <w:rFonts w:ascii="宋体" w:hAnsi="宋体" w:hint="eastAsia"/>
          <w:b/>
          <w:sz w:val="32"/>
          <w:szCs w:val="32"/>
        </w:rPr>
        <w:t>（试行）</w:t>
      </w:r>
    </w:p>
    <w:p w:rsidR="005D4F9E" w:rsidRPr="006229B4" w:rsidRDefault="005D4F9E" w:rsidP="005D4F9E">
      <w:pPr>
        <w:widowControl/>
        <w:spacing w:line="360" w:lineRule="atLeast"/>
        <w:jc w:val="center"/>
        <w:rPr>
          <w:rFonts w:ascii="宋体" w:hAnsi="宋体" w:cs="宋体"/>
          <w:b/>
          <w:bCs/>
          <w:kern w:val="0"/>
          <w:sz w:val="28"/>
        </w:rPr>
      </w:pPr>
      <w:r w:rsidRPr="006229B4">
        <w:rPr>
          <w:rFonts w:ascii="宋体" w:hAnsi="宋体" w:cs="宋体" w:hint="eastAsia"/>
          <w:b/>
          <w:bCs/>
          <w:kern w:val="0"/>
          <w:sz w:val="28"/>
        </w:rPr>
        <w:t>第一章 总 则</w:t>
      </w:r>
    </w:p>
    <w:p w:rsidR="000911D8" w:rsidRDefault="005D4F9E" w:rsidP="005D4F9E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6229B4">
        <w:rPr>
          <w:rFonts w:ascii="宋体" w:hAnsi="宋体" w:cs="宋体" w:hint="eastAsia"/>
          <w:b/>
          <w:bCs/>
          <w:kern w:val="0"/>
          <w:sz w:val="24"/>
        </w:rPr>
        <w:t>第一条</w:t>
      </w:r>
      <w:r w:rsidRPr="006229B4">
        <w:rPr>
          <w:rFonts w:ascii="宋体" w:hAnsi="宋体" w:cs="宋体" w:hint="eastAsia"/>
          <w:kern w:val="0"/>
          <w:sz w:val="24"/>
        </w:rPr>
        <w:t xml:space="preserve"> </w:t>
      </w:r>
      <w:r w:rsidR="000911D8">
        <w:rPr>
          <w:rFonts w:ascii="宋体" w:hAnsi="宋体" w:cs="宋体" w:hint="eastAsia"/>
          <w:kern w:val="0"/>
          <w:sz w:val="24"/>
        </w:rPr>
        <w:t>协会名称：</w:t>
      </w:r>
    </w:p>
    <w:p w:rsidR="000911D8" w:rsidRDefault="000911D8" w:rsidP="005D4F9E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ab/>
        <w:t>东华大学教职工心理协会</w:t>
      </w:r>
    </w:p>
    <w:p w:rsidR="00E94177" w:rsidRPr="006229B4" w:rsidRDefault="000911D8" w:rsidP="005D4F9E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0911D8">
        <w:rPr>
          <w:rFonts w:ascii="宋体" w:hAnsi="宋体" w:cs="宋体" w:hint="eastAsia"/>
          <w:b/>
          <w:kern w:val="0"/>
          <w:sz w:val="24"/>
        </w:rPr>
        <w:t>第二条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="00670DD8">
        <w:rPr>
          <w:rFonts w:ascii="宋体" w:hAnsi="宋体" w:cs="宋体" w:hint="eastAsia"/>
          <w:kern w:val="0"/>
          <w:sz w:val="24"/>
        </w:rPr>
        <w:t>协会宗旨：</w:t>
      </w:r>
    </w:p>
    <w:p w:rsidR="00637071" w:rsidRPr="00637071" w:rsidRDefault="00A44F4B" w:rsidP="00A44F4B">
      <w:pPr>
        <w:widowControl/>
        <w:spacing w:line="360" w:lineRule="auto"/>
        <w:ind w:firstLine="420"/>
        <w:jc w:val="left"/>
        <w:rPr>
          <w:rFonts w:ascii="宋体" w:hAnsi="宋体" w:cs="宋体"/>
          <w:kern w:val="0"/>
          <w:sz w:val="24"/>
        </w:rPr>
      </w:pPr>
      <w:r w:rsidRPr="006229B4">
        <w:rPr>
          <w:rFonts w:ascii="宋体" w:hAnsi="宋体" w:cs="宋体" w:hint="eastAsia"/>
          <w:kern w:val="0"/>
          <w:sz w:val="24"/>
        </w:rPr>
        <w:t>东华大学教职工心理协会（以下简称“心理协会”）</w:t>
      </w:r>
      <w:r w:rsidR="00637071">
        <w:rPr>
          <w:rFonts w:ascii="宋体" w:hAnsi="宋体" w:cs="宋体" w:hint="eastAsia"/>
          <w:kern w:val="0"/>
          <w:sz w:val="24"/>
        </w:rPr>
        <w:t>本着开放、平等、互助的原则，建立一个以服务教职工身心发展需要</w:t>
      </w:r>
      <w:r w:rsidR="0070114D">
        <w:rPr>
          <w:rFonts w:ascii="宋体" w:hAnsi="宋体" w:cs="宋体" w:hint="eastAsia"/>
          <w:kern w:val="0"/>
          <w:sz w:val="24"/>
        </w:rPr>
        <w:t>为目标</w:t>
      </w:r>
      <w:r w:rsidR="00637071">
        <w:rPr>
          <w:rFonts w:ascii="宋体" w:hAnsi="宋体" w:cs="宋体" w:hint="eastAsia"/>
          <w:kern w:val="0"/>
          <w:sz w:val="24"/>
        </w:rPr>
        <w:t>的交流互助团体平台。</w:t>
      </w:r>
    </w:p>
    <w:p w:rsidR="00104562" w:rsidRPr="006229B4" w:rsidRDefault="000911D8" w:rsidP="005D4F9E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第三</w:t>
      </w:r>
      <w:r w:rsidR="005D4F9E" w:rsidRPr="006229B4">
        <w:rPr>
          <w:rFonts w:ascii="宋体" w:hAnsi="宋体" w:cs="宋体" w:hint="eastAsia"/>
          <w:b/>
          <w:bCs/>
          <w:kern w:val="0"/>
          <w:sz w:val="24"/>
        </w:rPr>
        <w:t xml:space="preserve">条 </w:t>
      </w:r>
      <w:r w:rsidR="00670DD8">
        <w:rPr>
          <w:rFonts w:ascii="宋体" w:hAnsi="宋体" w:cs="宋体" w:hint="eastAsia"/>
          <w:kern w:val="0"/>
          <w:sz w:val="24"/>
        </w:rPr>
        <w:t>协会性质：</w:t>
      </w:r>
    </w:p>
    <w:p w:rsidR="00104562" w:rsidRDefault="00104562" w:rsidP="00104562">
      <w:pPr>
        <w:pStyle w:val="reader-word-layerreader-word-s1-1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cs="Times New Roman"/>
          <w:kern w:val="2"/>
          <w:shd w:val="clear" w:color="auto" w:fill="FFFFFF"/>
        </w:rPr>
      </w:pPr>
      <w:r w:rsidRPr="006229B4">
        <w:rPr>
          <w:rFonts w:cs="Times New Roman" w:hint="eastAsia"/>
          <w:kern w:val="2"/>
          <w:shd w:val="clear" w:color="auto" w:fill="FFFFFF"/>
        </w:rPr>
        <w:t>东华大学教职工心理协会是在东华大学校工会</w:t>
      </w:r>
      <w:r w:rsidR="00683B55">
        <w:rPr>
          <w:rFonts w:cs="Times New Roman" w:hint="eastAsia"/>
          <w:kern w:val="2"/>
          <w:shd w:val="clear" w:color="auto" w:fill="FFFFFF"/>
        </w:rPr>
        <w:t>的</w:t>
      </w:r>
      <w:r w:rsidRPr="006229B4">
        <w:rPr>
          <w:rFonts w:cs="Times New Roman" w:hint="eastAsia"/>
          <w:kern w:val="2"/>
          <w:shd w:val="clear" w:color="auto" w:fill="FFFFFF"/>
        </w:rPr>
        <w:t>管理与指导下，由</w:t>
      </w:r>
      <w:r w:rsidR="00292FF1">
        <w:rPr>
          <w:rFonts w:cs="Times New Roman" w:hint="eastAsia"/>
          <w:kern w:val="2"/>
          <w:shd w:val="clear" w:color="auto" w:fill="FFFFFF"/>
        </w:rPr>
        <w:t>心理健康教育与咨询中心提供技术支持，由</w:t>
      </w:r>
      <w:r w:rsidRPr="006229B4">
        <w:rPr>
          <w:rFonts w:cs="Times New Roman" w:hint="eastAsia"/>
          <w:kern w:val="2"/>
          <w:shd w:val="clear" w:color="auto" w:fill="FFFFFF"/>
        </w:rPr>
        <w:t>我校教职工自愿参加的，非赢利性的业余群众组织。</w:t>
      </w:r>
    </w:p>
    <w:p w:rsidR="00023211" w:rsidRPr="006229B4" w:rsidRDefault="00023211" w:rsidP="00023211">
      <w:pPr>
        <w:widowControl/>
        <w:spacing w:line="360" w:lineRule="atLeast"/>
        <w:jc w:val="center"/>
        <w:rPr>
          <w:rFonts w:ascii="宋体" w:hAnsi="宋体" w:cs="宋体"/>
          <w:b/>
          <w:bCs/>
          <w:kern w:val="0"/>
          <w:sz w:val="28"/>
        </w:rPr>
      </w:pPr>
      <w:r>
        <w:rPr>
          <w:rFonts w:ascii="宋体" w:hAnsi="宋体" w:cs="宋体" w:hint="eastAsia"/>
          <w:b/>
          <w:bCs/>
          <w:kern w:val="0"/>
          <w:sz w:val="28"/>
        </w:rPr>
        <w:t>第二</w:t>
      </w:r>
      <w:r w:rsidRPr="006229B4">
        <w:rPr>
          <w:rFonts w:ascii="宋体" w:hAnsi="宋体" w:cs="宋体" w:hint="eastAsia"/>
          <w:b/>
          <w:bCs/>
          <w:kern w:val="0"/>
          <w:sz w:val="28"/>
        </w:rPr>
        <w:t>章 协会活动</w:t>
      </w:r>
    </w:p>
    <w:p w:rsidR="00023211" w:rsidRPr="006229B4" w:rsidRDefault="000911D8" w:rsidP="00023211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第四</w:t>
      </w:r>
      <w:r w:rsidR="00023211" w:rsidRPr="006229B4">
        <w:rPr>
          <w:rFonts w:ascii="宋体" w:hAnsi="宋体" w:cs="宋体" w:hint="eastAsia"/>
          <w:b/>
          <w:bCs/>
          <w:kern w:val="0"/>
          <w:sz w:val="24"/>
        </w:rPr>
        <w:t>条</w:t>
      </w:r>
      <w:r w:rsidR="00023211" w:rsidRPr="006229B4">
        <w:rPr>
          <w:rFonts w:ascii="宋体" w:hAnsi="宋体" w:cs="宋体" w:hint="eastAsia"/>
          <w:kern w:val="0"/>
          <w:sz w:val="24"/>
        </w:rPr>
        <w:t xml:space="preserve"> 活动内容与形式</w:t>
      </w:r>
      <w:r w:rsidR="00023211">
        <w:rPr>
          <w:rFonts w:ascii="宋体" w:hAnsi="宋体" w:cs="宋体" w:hint="eastAsia"/>
          <w:kern w:val="0"/>
          <w:sz w:val="24"/>
        </w:rPr>
        <w:t>：</w:t>
      </w:r>
    </w:p>
    <w:p w:rsidR="00637071" w:rsidRDefault="00023211" w:rsidP="00637071">
      <w:pPr>
        <w:widowControl/>
        <w:spacing w:line="360" w:lineRule="auto"/>
        <w:ind w:firstLine="420"/>
        <w:jc w:val="left"/>
        <w:rPr>
          <w:rFonts w:ascii="宋体" w:hAnsi="宋体" w:cs="宋体"/>
          <w:kern w:val="0"/>
          <w:sz w:val="24"/>
        </w:rPr>
      </w:pPr>
      <w:r w:rsidRPr="006229B4">
        <w:rPr>
          <w:rFonts w:ascii="宋体" w:hAnsi="宋体" w:cs="宋体" w:hint="eastAsia"/>
          <w:kern w:val="0"/>
          <w:sz w:val="24"/>
        </w:rPr>
        <w:t>“心理协会”开展的活动</w:t>
      </w:r>
      <w:r w:rsidR="00252AF8">
        <w:rPr>
          <w:rFonts w:ascii="宋体" w:hAnsi="宋体" w:cs="宋体" w:hint="eastAsia"/>
          <w:kern w:val="0"/>
          <w:sz w:val="24"/>
        </w:rPr>
        <w:t>主要以互助式小组的形式进行，</w:t>
      </w:r>
      <w:r w:rsidR="00637071">
        <w:rPr>
          <w:rFonts w:ascii="宋体" w:hAnsi="宋体" w:cs="宋体" w:hint="eastAsia"/>
          <w:kern w:val="0"/>
          <w:sz w:val="24"/>
        </w:rPr>
        <w:t>本着尊重、接纳、互助、成长的原则，</w:t>
      </w:r>
      <w:r w:rsidR="00252AF8">
        <w:rPr>
          <w:rFonts w:ascii="宋体" w:hAnsi="宋体" w:cs="宋体" w:hint="eastAsia"/>
          <w:kern w:val="0"/>
          <w:sz w:val="24"/>
        </w:rPr>
        <w:t>活动的</w:t>
      </w:r>
      <w:r w:rsidR="00637071">
        <w:rPr>
          <w:rFonts w:ascii="宋体" w:hAnsi="宋体" w:cs="宋体" w:hint="eastAsia"/>
          <w:kern w:val="0"/>
          <w:sz w:val="24"/>
        </w:rPr>
        <w:t>设计</w:t>
      </w:r>
      <w:r w:rsidR="0070114D">
        <w:rPr>
          <w:rFonts w:ascii="宋体" w:hAnsi="宋体" w:cs="宋体" w:hint="eastAsia"/>
          <w:kern w:val="0"/>
          <w:sz w:val="24"/>
        </w:rPr>
        <w:t>基于</w:t>
      </w:r>
      <w:r w:rsidR="00637071">
        <w:rPr>
          <w:rFonts w:ascii="宋体" w:hAnsi="宋体" w:cs="宋体" w:hint="eastAsia"/>
          <w:kern w:val="0"/>
          <w:sz w:val="24"/>
        </w:rPr>
        <w:t>以下三个方面</w:t>
      </w:r>
      <w:r w:rsidR="006B2F48">
        <w:rPr>
          <w:rFonts w:ascii="宋体" w:hAnsi="宋体" w:cs="宋体" w:hint="eastAsia"/>
          <w:kern w:val="0"/>
          <w:sz w:val="24"/>
        </w:rPr>
        <w:t>，不同活动有所</w:t>
      </w:r>
      <w:r w:rsidR="0070114D">
        <w:rPr>
          <w:rFonts w:ascii="宋体" w:hAnsi="宋体" w:cs="宋体" w:hint="eastAsia"/>
          <w:kern w:val="0"/>
          <w:sz w:val="24"/>
        </w:rPr>
        <w:t>侧重</w:t>
      </w:r>
      <w:r w:rsidR="00637071">
        <w:rPr>
          <w:rFonts w:ascii="宋体" w:hAnsi="宋体" w:cs="宋体" w:hint="eastAsia"/>
          <w:kern w:val="0"/>
          <w:sz w:val="24"/>
        </w:rPr>
        <w:t>：其一，增进会员</w:t>
      </w:r>
      <w:r w:rsidR="00292FF1">
        <w:rPr>
          <w:rFonts w:ascii="宋体" w:hAnsi="宋体" w:cs="宋体" w:hint="eastAsia"/>
          <w:kern w:val="0"/>
          <w:sz w:val="24"/>
        </w:rPr>
        <w:t>对自我情绪、情感的体验，收获个人成长</w:t>
      </w:r>
      <w:r w:rsidR="00637071">
        <w:rPr>
          <w:rFonts w:ascii="宋体" w:hAnsi="宋体" w:cs="宋体" w:hint="eastAsia"/>
          <w:kern w:val="0"/>
          <w:sz w:val="24"/>
        </w:rPr>
        <w:t>；其二，在工作中更好的理解学生,建立更和谐的师生关系；</w:t>
      </w:r>
      <w:r w:rsidR="0070114D">
        <w:rPr>
          <w:rFonts w:ascii="宋体" w:hAnsi="宋体" w:cs="宋体" w:hint="eastAsia"/>
          <w:kern w:val="0"/>
          <w:sz w:val="24"/>
        </w:rPr>
        <w:t>其三，</w:t>
      </w:r>
      <w:r w:rsidR="00292FF1">
        <w:rPr>
          <w:rFonts w:ascii="宋体" w:hAnsi="宋体" w:cs="宋体" w:hint="eastAsia"/>
          <w:kern w:val="0"/>
          <w:sz w:val="24"/>
        </w:rPr>
        <w:t>在日常生活中增进对健康家庭关系的理解，收获情感富足的家庭生活</w:t>
      </w:r>
      <w:r w:rsidR="00637071">
        <w:rPr>
          <w:rFonts w:ascii="宋体" w:hAnsi="宋体" w:cs="宋体" w:hint="eastAsia"/>
          <w:kern w:val="0"/>
          <w:sz w:val="24"/>
        </w:rPr>
        <w:t>。</w:t>
      </w:r>
    </w:p>
    <w:p w:rsidR="00637071" w:rsidRDefault="00637071" w:rsidP="00637071">
      <w:pPr>
        <w:widowControl/>
        <w:spacing w:line="360" w:lineRule="auto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每学期的活动内容会根据会员的需要进行调整，每学</w:t>
      </w:r>
      <w:r w:rsidR="0070114D">
        <w:rPr>
          <w:rFonts w:ascii="宋体" w:hAnsi="宋体" w:cs="宋体" w:hint="eastAsia"/>
          <w:kern w:val="0"/>
          <w:sz w:val="24"/>
        </w:rPr>
        <w:t>期初向会员</w:t>
      </w:r>
      <w:r>
        <w:rPr>
          <w:rFonts w:ascii="宋体" w:hAnsi="宋体" w:cs="宋体" w:hint="eastAsia"/>
          <w:kern w:val="0"/>
          <w:sz w:val="24"/>
        </w:rPr>
        <w:t>公布活动招募通知。</w:t>
      </w:r>
    </w:p>
    <w:p w:rsidR="005D4F9E" w:rsidRPr="006229B4" w:rsidRDefault="005D4F9E" w:rsidP="0070114D">
      <w:pPr>
        <w:widowControl/>
        <w:spacing w:line="360" w:lineRule="atLeast"/>
        <w:jc w:val="center"/>
        <w:rPr>
          <w:rFonts w:ascii="宋体" w:hAnsi="宋体" w:cs="宋体"/>
          <w:b/>
          <w:bCs/>
          <w:kern w:val="0"/>
          <w:sz w:val="28"/>
        </w:rPr>
      </w:pPr>
      <w:r w:rsidRPr="006229B4">
        <w:rPr>
          <w:rFonts w:ascii="宋体" w:hAnsi="宋体" w:cs="宋体" w:hint="eastAsia"/>
          <w:b/>
          <w:bCs/>
          <w:kern w:val="0"/>
          <w:sz w:val="28"/>
        </w:rPr>
        <w:t>第三章 管理机构</w:t>
      </w:r>
    </w:p>
    <w:p w:rsidR="005D4F9E" w:rsidRPr="006229B4" w:rsidRDefault="0070114D" w:rsidP="005D4F9E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第五</w:t>
      </w:r>
      <w:r w:rsidR="005D4F9E" w:rsidRPr="006229B4">
        <w:rPr>
          <w:rFonts w:ascii="宋体" w:hAnsi="宋体" w:cs="宋体" w:hint="eastAsia"/>
          <w:b/>
          <w:bCs/>
          <w:kern w:val="0"/>
          <w:sz w:val="24"/>
        </w:rPr>
        <w:t>条</w:t>
      </w:r>
      <w:r w:rsidR="005D4F9E" w:rsidRPr="006229B4">
        <w:rPr>
          <w:rFonts w:ascii="宋体" w:hAnsi="宋体" w:cs="宋体" w:hint="eastAsia"/>
          <w:kern w:val="0"/>
          <w:sz w:val="24"/>
        </w:rPr>
        <w:t xml:space="preserve"> 协会管理机构：</w:t>
      </w:r>
    </w:p>
    <w:p w:rsidR="005D4F9E" w:rsidRPr="00533BB6" w:rsidRDefault="005D4F9E" w:rsidP="00064DCB">
      <w:pPr>
        <w:widowControl/>
        <w:spacing w:line="360" w:lineRule="auto"/>
        <w:ind w:firstLine="420"/>
        <w:jc w:val="left"/>
        <w:rPr>
          <w:rFonts w:ascii="宋体" w:hAnsi="宋体" w:cs="宋体"/>
          <w:kern w:val="0"/>
          <w:sz w:val="24"/>
        </w:rPr>
      </w:pPr>
      <w:r w:rsidRPr="006229B4">
        <w:rPr>
          <w:rFonts w:ascii="宋体" w:hAnsi="宋体" w:cs="宋体" w:hint="eastAsia"/>
          <w:kern w:val="0"/>
          <w:sz w:val="24"/>
        </w:rPr>
        <w:t>协会设</w:t>
      </w:r>
      <w:r w:rsidRPr="00533BB6">
        <w:rPr>
          <w:rFonts w:ascii="宋体" w:hAnsi="宋体" w:cs="宋体" w:hint="eastAsia"/>
          <w:kern w:val="0"/>
          <w:sz w:val="24"/>
        </w:rPr>
        <w:t>会长、秘书长</w:t>
      </w:r>
      <w:r w:rsidRPr="006229B4">
        <w:rPr>
          <w:rFonts w:ascii="宋体" w:hAnsi="宋体" w:cs="宋体" w:hint="eastAsia"/>
          <w:kern w:val="0"/>
          <w:sz w:val="24"/>
        </w:rPr>
        <w:t>各一名，组成协会管理机构</w:t>
      </w:r>
      <w:r w:rsidR="00533BB6">
        <w:rPr>
          <w:rFonts w:ascii="宋体" w:hAnsi="宋体" w:cs="宋体" w:hint="eastAsia"/>
          <w:kern w:val="0"/>
          <w:sz w:val="24"/>
        </w:rPr>
        <w:t>。</w:t>
      </w:r>
      <w:r w:rsidR="00533BB6" w:rsidRPr="00581A3E">
        <w:rPr>
          <w:rFonts w:ascii="宋体" w:hAnsi="宋体" w:cs="宋体"/>
          <w:kern w:val="0"/>
          <w:sz w:val="24"/>
        </w:rPr>
        <w:t>每届任期两年</w:t>
      </w:r>
      <w:r w:rsidRPr="00533BB6">
        <w:rPr>
          <w:rFonts w:ascii="宋体" w:hAnsi="宋体" w:cs="宋体" w:hint="eastAsia"/>
          <w:kern w:val="0"/>
          <w:sz w:val="24"/>
        </w:rPr>
        <w:t>，报校工会备案。</w:t>
      </w:r>
    </w:p>
    <w:p w:rsidR="005D4F9E" w:rsidRPr="006229B4" w:rsidRDefault="00D6195C" w:rsidP="005D4F9E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第六</w:t>
      </w:r>
      <w:r w:rsidR="005D4F9E" w:rsidRPr="006229B4">
        <w:rPr>
          <w:rFonts w:ascii="宋体" w:hAnsi="宋体" w:cs="宋体" w:hint="eastAsia"/>
          <w:b/>
          <w:bCs/>
          <w:kern w:val="0"/>
          <w:sz w:val="24"/>
        </w:rPr>
        <w:t>条</w:t>
      </w:r>
      <w:r w:rsidR="005D4F9E" w:rsidRPr="006229B4">
        <w:rPr>
          <w:rFonts w:ascii="宋体" w:hAnsi="宋体" w:cs="宋体" w:hint="eastAsia"/>
          <w:kern w:val="0"/>
          <w:sz w:val="24"/>
        </w:rPr>
        <w:t xml:space="preserve"> 协会管理机构的职责：</w:t>
      </w:r>
    </w:p>
    <w:p w:rsidR="00CC7355" w:rsidRPr="006229B4" w:rsidRDefault="007718E1" w:rsidP="005D4F9E">
      <w:pPr>
        <w:widowControl/>
        <w:spacing w:line="360" w:lineRule="auto"/>
        <w:ind w:leftChars="200" w:left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1. </w:t>
      </w:r>
      <w:r w:rsidR="005D4F9E" w:rsidRPr="006229B4">
        <w:rPr>
          <w:rFonts w:ascii="宋体" w:hAnsi="宋体" w:cs="宋体" w:hint="eastAsia"/>
          <w:kern w:val="0"/>
          <w:sz w:val="24"/>
        </w:rPr>
        <w:t>接受校工会的领导，协助校工会开展全校性的与</w:t>
      </w:r>
      <w:r w:rsidR="00A73729" w:rsidRPr="006229B4">
        <w:rPr>
          <w:rFonts w:ascii="宋体" w:hAnsi="宋体" w:cs="宋体" w:hint="eastAsia"/>
          <w:kern w:val="0"/>
          <w:sz w:val="24"/>
        </w:rPr>
        <w:t>心理</w:t>
      </w:r>
      <w:r w:rsidR="00CC7355" w:rsidRPr="006229B4">
        <w:rPr>
          <w:rFonts w:ascii="宋体" w:hAnsi="宋体" w:cs="宋体" w:hint="eastAsia"/>
          <w:kern w:val="0"/>
          <w:sz w:val="24"/>
        </w:rPr>
        <w:t>健康</w:t>
      </w:r>
      <w:r w:rsidR="005D4F9E" w:rsidRPr="006229B4">
        <w:rPr>
          <w:rFonts w:ascii="宋体" w:hAnsi="宋体" w:cs="宋体" w:hint="eastAsia"/>
          <w:kern w:val="0"/>
          <w:sz w:val="24"/>
        </w:rPr>
        <w:t>有关的活动</w:t>
      </w:r>
      <w:r w:rsidR="00031ACF">
        <w:rPr>
          <w:rFonts w:ascii="宋体" w:hAnsi="宋体" w:cs="宋体" w:hint="eastAsia"/>
          <w:kern w:val="0"/>
          <w:sz w:val="24"/>
        </w:rPr>
        <w:t>；</w:t>
      </w:r>
    </w:p>
    <w:p w:rsidR="00CC7355" w:rsidRPr="006229B4" w:rsidRDefault="007718E1" w:rsidP="005D4F9E">
      <w:pPr>
        <w:widowControl/>
        <w:spacing w:line="360" w:lineRule="auto"/>
        <w:ind w:leftChars="200" w:left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2. </w:t>
      </w:r>
      <w:r w:rsidR="00CC7355" w:rsidRPr="006229B4">
        <w:rPr>
          <w:rFonts w:ascii="宋体" w:hAnsi="宋体" w:cs="宋体" w:hint="eastAsia"/>
          <w:kern w:val="0"/>
          <w:sz w:val="24"/>
        </w:rPr>
        <w:t>与校工会</w:t>
      </w:r>
      <w:r w:rsidR="00023211">
        <w:rPr>
          <w:rFonts w:ascii="宋体" w:hAnsi="宋体" w:cs="宋体" w:hint="eastAsia"/>
          <w:kern w:val="0"/>
          <w:sz w:val="24"/>
        </w:rPr>
        <w:t>、校心理健康教育与咨询中心</w:t>
      </w:r>
      <w:r w:rsidR="00CC7355" w:rsidRPr="006229B4">
        <w:rPr>
          <w:rFonts w:ascii="宋体" w:hAnsi="宋体" w:cs="宋体" w:hint="eastAsia"/>
          <w:kern w:val="0"/>
          <w:sz w:val="24"/>
        </w:rPr>
        <w:t>积极保持联系，以获取更多支持；</w:t>
      </w:r>
    </w:p>
    <w:p w:rsidR="005D4F9E" w:rsidRPr="006229B4" w:rsidRDefault="007718E1" w:rsidP="005D4F9E">
      <w:pPr>
        <w:widowControl/>
        <w:spacing w:line="360" w:lineRule="auto"/>
        <w:ind w:leftChars="200" w:left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 xml:space="preserve">3. </w:t>
      </w:r>
      <w:r w:rsidR="005D4F9E" w:rsidRPr="006229B4">
        <w:rPr>
          <w:rFonts w:ascii="宋体" w:hAnsi="宋体" w:cs="宋体" w:hint="eastAsia"/>
          <w:kern w:val="0"/>
          <w:sz w:val="24"/>
        </w:rPr>
        <w:t>负责协会的组织工作和管理工作</w:t>
      </w:r>
      <w:r w:rsidR="00CC7355" w:rsidRPr="006229B4">
        <w:rPr>
          <w:rFonts w:ascii="宋体" w:hAnsi="宋体" w:cs="宋体" w:hint="eastAsia"/>
          <w:kern w:val="0"/>
          <w:sz w:val="24"/>
        </w:rPr>
        <w:t>，包括但不限于活动主题的选定，</w:t>
      </w:r>
      <w:r w:rsidR="00683B55">
        <w:rPr>
          <w:rFonts w:ascii="宋体" w:hAnsi="宋体" w:cs="宋体" w:hint="eastAsia"/>
          <w:kern w:val="0"/>
          <w:sz w:val="24"/>
        </w:rPr>
        <w:t>带领</w:t>
      </w:r>
      <w:r w:rsidR="00CC7355" w:rsidRPr="006229B4">
        <w:rPr>
          <w:rFonts w:ascii="宋体" w:hAnsi="宋体" w:cs="宋体" w:hint="eastAsia"/>
          <w:kern w:val="0"/>
          <w:sz w:val="24"/>
        </w:rPr>
        <w:t>协会开展日常活动</w:t>
      </w:r>
      <w:r w:rsidR="00A94EA3" w:rsidRPr="006229B4">
        <w:rPr>
          <w:rFonts w:ascii="宋体" w:hAnsi="宋体" w:cs="宋体" w:hint="eastAsia"/>
          <w:kern w:val="0"/>
          <w:sz w:val="24"/>
        </w:rPr>
        <w:t>，了解会员的组成和协会开展各类活动的情况与反馈等</w:t>
      </w:r>
      <w:r w:rsidR="005D4F9E" w:rsidRPr="006229B4">
        <w:rPr>
          <w:rFonts w:ascii="宋体" w:hAnsi="宋体" w:cs="宋体" w:hint="eastAsia"/>
          <w:kern w:val="0"/>
          <w:sz w:val="24"/>
        </w:rPr>
        <w:t>；</w:t>
      </w:r>
    </w:p>
    <w:p w:rsidR="005D4F9E" w:rsidRDefault="00A94EA3" w:rsidP="005D4F9E">
      <w:pPr>
        <w:widowControl/>
        <w:spacing w:line="360" w:lineRule="auto"/>
        <w:ind w:leftChars="200" w:left="420"/>
        <w:jc w:val="left"/>
        <w:rPr>
          <w:rFonts w:ascii="宋体" w:hAnsi="宋体" w:cs="宋体"/>
          <w:kern w:val="0"/>
          <w:sz w:val="24"/>
        </w:rPr>
      </w:pPr>
      <w:r w:rsidRPr="006229B4">
        <w:rPr>
          <w:rFonts w:ascii="宋体" w:hAnsi="宋体" w:cs="宋体" w:hint="eastAsia"/>
          <w:kern w:val="0"/>
          <w:sz w:val="24"/>
        </w:rPr>
        <w:t>4</w:t>
      </w:r>
      <w:r w:rsidR="007718E1">
        <w:rPr>
          <w:rFonts w:ascii="宋体" w:hAnsi="宋体" w:cs="宋体" w:hint="eastAsia"/>
          <w:kern w:val="0"/>
          <w:sz w:val="24"/>
        </w:rPr>
        <w:t>．</w:t>
      </w:r>
      <w:r w:rsidR="005D4F9E" w:rsidRPr="006229B4">
        <w:rPr>
          <w:rFonts w:ascii="宋体" w:hAnsi="宋体" w:cs="宋体" w:hint="eastAsia"/>
          <w:kern w:val="0"/>
          <w:sz w:val="24"/>
        </w:rPr>
        <w:t>对协会经费进行合理管理和使用，并接受校工会和会员的监督。</w:t>
      </w:r>
    </w:p>
    <w:p w:rsidR="00023211" w:rsidRPr="006229B4" w:rsidRDefault="00683B55" w:rsidP="00023211">
      <w:pPr>
        <w:widowControl/>
        <w:spacing w:line="360" w:lineRule="atLeast"/>
        <w:jc w:val="center"/>
        <w:rPr>
          <w:rFonts w:ascii="宋体" w:hAnsi="宋体" w:cs="宋体"/>
          <w:b/>
          <w:bCs/>
          <w:kern w:val="0"/>
          <w:sz w:val="28"/>
        </w:rPr>
      </w:pPr>
      <w:r>
        <w:rPr>
          <w:rFonts w:ascii="宋体" w:hAnsi="宋体" w:cs="宋体" w:hint="eastAsia"/>
          <w:b/>
          <w:bCs/>
          <w:kern w:val="0"/>
          <w:sz w:val="28"/>
        </w:rPr>
        <w:t>第四</w:t>
      </w:r>
      <w:r w:rsidR="00023211" w:rsidRPr="006229B4">
        <w:rPr>
          <w:rFonts w:ascii="宋体" w:hAnsi="宋体" w:cs="宋体" w:hint="eastAsia"/>
          <w:b/>
          <w:bCs/>
          <w:kern w:val="0"/>
          <w:sz w:val="28"/>
        </w:rPr>
        <w:t>章 会 员</w:t>
      </w:r>
    </w:p>
    <w:p w:rsidR="00023211" w:rsidRPr="006229B4" w:rsidRDefault="00D6195C" w:rsidP="00023211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第七</w:t>
      </w:r>
      <w:r w:rsidR="00023211" w:rsidRPr="006229B4">
        <w:rPr>
          <w:rFonts w:ascii="宋体" w:hAnsi="宋体" w:cs="宋体" w:hint="eastAsia"/>
          <w:b/>
          <w:bCs/>
          <w:kern w:val="0"/>
          <w:sz w:val="24"/>
        </w:rPr>
        <w:t>条</w:t>
      </w:r>
      <w:r w:rsidR="00023211" w:rsidRPr="006229B4">
        <w:rPr>
          <w:rFonts w:ascii="宋体" w:hAnsi="宋体" w:cs="宋体" w:hint="eastAsia"/>
          <w:kern w:val="0"/>
          <w:sz w:val="24"/>
        </w:rPr>
        <w:t xml:space="preserve"> 加入东华大学教职工心理协会的条件：</w:t>
      </w:r>
    </w:p>
    <w:p w:rsidR="007718E1" w:rsidRDefault="007718E1" w:rsidP="007718E1">
      <w:pPr>
        <w:widowControl/>
        <w:spacing w:line="360" w:lineRule="auto"/>
        <w:ind w:leftChars="200" w:left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1. </w:t>
      </w:r>
      <w:r w:rsidR="00023211" w:rsidRPr="006229B4">
        <w:rPr>
          <w:rFonts w:ascii="宋体" w:hAnsi="宋体" w:cs="宋体" w:hint="eastAsia"/>
          <w:kern w:val="0"/>
          <w:sz w:val="24"/>
        </w:rPr>
        <w:t>本校在职教职工，</w:t>
      </w:r>
      <w:r w:rsidR="00023211">
        <w:rPr>
          <w:rFonts w:ascii="宋体" w:hAnsi="宋体" w:cs="宋体" w:hint="eastAsia"/>
          <w:kern w:val="0"/>
          <w:sz w:val="24"/>
        </w:rPr>
        <w:t>关注心理发展与心理健康</w:t>
      </w:r>
      <w:r w:rsidR="00023211" w:rsidRPr="006229B4">
        <w:rPr>
          <w:rFonts w:ascii="宋体" w:hAnsi="宋体" w:cs="宋体" w:hint="eastAsia"/>
          <w:kern w:val="0"/>
          <w:sz w:val="24"/>
        </w:rPr>
        <w:t>；</w:t>
      </w:r>
    </w:p>
    <w:p w:rsidR="00023211" w:rsidRPr="006229B4" w:rsidRDefault="007718E1" w:rsidP="007718E1">
      <w:pPr>
        <w:widowControl/>
        <w:spacing w:line="360" w:lineRule="auto"/>
        <w:ind w:leftChars="200" w:left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2. </w:t>
      </w:r>
      <w:r w:rsidR="00023211" w:rsidRPr="006229B4">
        <w:rPr>
          <w:rFonts w:ascii="宋体" w:hAnsi="宋体" w:cs="宋体" w:hint="eastAsia"/>
          <w:kern w:val="0"/>
          <w:sz w:val="24"/>
        </w:rPr>
        <w:t>遵守《东华大学教职工心理协会章程》；</w:t>
      </w:r>
    </w:p>
    <w:p w:rsidR="00023211" w:rsidRPr="006229B4" w:rsidRDefault="007718E1" w:rsidP="00023211">
      <w:pPr>
        <w:widowControl/>
        <w:spacing w:line="360" w:lineRule="auto"/>
        <w:ind w:leftChars="200" w:left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3. </w:t>
      </w:r>
      <w:r w:rsidR="00023211" w:rsidRPr="006229B4">
        <w:rPr>
          <w:rFonts w:ascii="宋体" w:hAnsi="宋体" w:cs="宋体" w:hint="eastAsia"/>
          <w:kern w:val="0"/>
          <w:sz w:val="24"/>
        </w:rPr>
        <w:t>积极参加协会安排的各项活动；</w:t>
      </w:r>
    </w:p>
    <w:p w:rsidR="00023211" w:rsidRPr="006229B4" w:rsidRDefault="007718E1" w:rsidP="00023211">
      <w:pPr>
        <w:widowControl/>
        <w:spacing w:line="360" w:lineRule="auto"/>
        <w:ind w:leftChars="200" w:left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4. </w:t>
      </w:r>
      <w:r w:rsidR="00023211">
        <w:rPr>
          <w:rFonts w:ascii="宋体" w:hAnsi="宋体" w:cs="宋体" w:hint="eastAsia"/>
          <w:kern w:val="0"/>
          <w:sz w:val="24"/>
        </w:rPr>
        <w:t>履行协会规定的各项义务</w:t>
      </w:r>
      <w:r w:rsidR="00023211" w:rsidRPr="006229B4">
        <w:rPr>
          <w:rFonts w:ascii="宋体" w:hAnsi="宋体" w:cs="宋体" w:hint="eastAsia"/>
          <w:kern w:val="0"/>
          <w:sz w:val="24"/>
        </w:rPr>
        <w:t>。</w:t>
      </w:r>
    </w:p>
    <w:p w:rsidR="00023211" w:rsidRPr="006229B4" w:rsidRDefault="00D6195C" w:rsidP="00023211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第八</w:t>
      </w:r>
      <w:r w:rsidR="00023211" w:rsidRPr="006229B4">
        <w:rPr>
          <w:rFonts w:ascii="宋体" w:hAnsi="宋体" w:cs="宋体" w:hint="eastAsia"/>
          <w:b/>
          <w:bCs/>
          <w:kern w:val="0"/>
          <w:sz w:val="24"/>
        </w:rPr>
        <w:t>条</w:t>
      </w:r>
      <w:r w:rsidR="00023211" w:rsidRPr="006229B4">
        <w:rPr>
          <w:rFonts w:ascii="宋体" w:hAnsi="宋体" w:cs="宋体" w:hint="eastAsia"/>
          <w:kern w:val="0"/>
          <w:sz w:val="24"/>
        </w:rPr>
        <w:t xml:space="preserve"> 会员的权利：</w:t>
      </w:r>
    </w:p>
    <w:p w:rsidR="00023211" w:rsidRPr="006229B4" w:rsidRDefault="007718E1" w:rsidP="00023211">
      <w:pPr>
        <w:widowControl/>
        <w:spacing w:line="360" w:lineRule="auto"/>
        <w:ind w:leftChars="200" w:left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1. </w:t>
      </w:r>
      <w:r w:rsidR="00023211" w:rsidRPr="006229B4">
        <w:rPr>
          <w:rFonts w:ascii="宋体" w:hAnsi="宋体" w:cs="宋体" w:hint="eastAsia"/>
          <w:kern w:val="0"/>
          <w:sz w:val="24"/>
        </w:rPr>
        <w:t>拥有自由加入和退出协会的权利；</w:t>
      </w:r>
    </w:p>
    <w:p w:rsidR="00023211" w:rsidRPr="006229B4" w:rsidRDefault="007718E1" w:rsidP="00023211">
      <w:pPr>
        <w:widowControl/>
        <w:spacing w:line="360" w:lineRule="auto"/>
        <w:ind w:leftChars="200" w:left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2. </w:t>
      </w:r>
      <w:r w:rsidR="00023211" w:rsidRPr="006229B4">
        <w:rPr>
          <w:rFonts w:ascii="宋体" w:hAnsi="宋体" w:cs="宋体" w:hint="eastAsia"/>
          <w:kern w:val="0"/>
          <w:sz w:val="24"/>
        </w:rPr>
        <w:t>拥有向协会提出建议和意见的权利；</w:t>
      </w:r>
    </w:p>
    <w:p w:rsidR="00023211" w:rsidRPr="006229B4" w:rsidRDefault="007718E1" w:rsidP="00023211">
      <w:pPr>
        <w:widowControl/>
        <w:spacing w:line="360" w:lineRule="auto"/>
        <w:ind w:leftChars="200" w:left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3. </w:t>
      </w:r>
      <w:r w:rsidR="00023211" w:rsidRPr="006229B4">
        <w:rPr>
          <w:rFonts w:ascii="宋体" w:hAnsi="宋体" w:cs="宋体" w:hint="eastAsia"/>
          <w:kern w:val="0"/>
          <w:sz w:val="24"/>
        </w:rPr>
        <w:t>拥有参加协会举办的各项活动的权利；</w:t>
      </w:r>
    </w:p>
    <w:p w:rsidR="00023211" w:rsidRPr="006229B4" w:rsidRDefault="007718E1" w:rsidP="00023211">
      <w:pPr>
        <w:widowControl/>
        <w:spacing w:line="360" w:lineRule="auto"/>
        <w:ind w:leftChars="200" w:left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4. </w:t>
      </w:r>
      <w:r w:rsidR="00023211" w:rsidRPr="006229B4">
        <w:rPr>
          <w:rFonts w:ascii="宋体" w:hAnsi="宋体" w:cs="宋体" w:hint="eastAsia"/>
          <w:kern w:val="0"/>
          <w:sz w:val="24"/>
        </w:rPr>
        <w:t>拥有选举权、被选举权和表决权；</w:t>
      </w:r>
    </w:p>
    <w:p w:rsidR="00023211" w:rsidRPr="006229B4" w:rsidRDefault="007718E1" w:rsidP="00023211">
      <w:pPr>
        <w:widowControl/>
        <w:spacing w:line="360" w:lineRule="auto"/>
        <w:ind w:leftChars="200" w:left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5. </w:t>
      </w:r>
      <w:r w:rsidR="00023211" w:rsidRPr="006229B4">
        <w:rPr>
          <w:rFonts w:ascii="宋体" w:hAnsi="宋体" w:cs="宋体" w:hint="eastAsia"/>
          <w:kern w:val="0"/>
          <w:sz w:val="24"/>
        </w:rPr>
        <w:t>拥有向协会提出组织其他活动要求的权利；</w:t>
      </w:r>
    </w:p>
    <w:p w:rsidR="00023211" w:rsidRPr="006229B4" w:rsidRDefault="007718E1" w:rsidP="00023211">
      <w:pPr>
        <w:widowControl/>
        <w:spacing w:line="360" w:lineRule="auto"/>
        <w:ind w:leftChars="200" w:left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6. </w:t>
      </w:r>
      <w:r w:rsidR="00023211" w:rsidRPr="006229B4">
        <w:rPr>
          <w:rFonts w:ascii="宋体" w:hAnsi="宋体" w:cs="宋体" w:hint="eastAsia"/>
          <w:kern w:val="0"/>
          <w:sz w:val="24"/>
        </w:rPr>
        <w:t>拥有监督协会管理、运作以及经费使用的权利。</w:t>
      </w:r>
    </w:p>
    <w:p w:rsidR="00023211" w:rsidRPr="006229B4" w:rsidRDefault="00D6195C" w:rsidP="00023211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第九</w:t>
      </w:r>
      <w:r w:rsidR="00023211" w:rsidRPr="006229B4">
        <w:rPr>
          <w:rFonts w:ascii="宋体" w:hAnsi="宋体" w:cs="宋体" w:hint="eastAsia"/>
          <w:b/>
          <w:bCs/>
          <w:kern w:val="0"/>
          <w:sz w:val="24"/>
        </w:rPr>
        <w:t>条</w:t>
      </w:r>
      <w:r w:rsidR="00023211" w:rsidRPr="006229B4">
        <w:rPr>
          <w:rFonts w:ascii="宋体" w:hAnsi="宋体" w:cs="宋体" w:hint="eastAsia"/>
          <w:kern w:val="0"/>
          <w:sz w:val="24"/>
        </w:rPr>
        <w:t xml:space="preserve"> 会员的义务：</w:t>
      </w:r>
    </w:p>
    <w:p w:rsidR="00023211" w:rsidRPr="006229B4" w:rsidRDefault="007718E1" w:rsidP="00023211">
      <w:pPr>
        <w:widowControl/>
        <w:spacing w:line="360" w:lineRule="auto"/>
        <w:ind w:leftChars="200" w:left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1. </w:t>
      </w:r>
      <w:r w:rsidR="00023211">
        <w:rPr>
          <w:rFonts w:ascii="宋体" w:hAnsi="宋体" w:cs="宋体" w:hint="eastAsia"/>
          <w:kern w:val="0"/>
          <w:sz w:val="24"/>
        </w:rPr>
        <w:t>遵守协会章程</w:t>
      </w:r>
      <w:r w:rsidR="00023211" w:rsidRPr="006229B4">
        <w:rPr>
          <w:rFonts w:ascii="宋体" w:hAnsi="宋体" w:cs="宋体" w:hint="eastAsia"/>
          <w:kern w:val="0"/>
          <w:sz w:val="24"/>
        </w:rPr>
        <w:t>；</w:t>
      </w:r>
    </w:p>
    <w:p w:rsidR="00023211" w:rsidRPr="006229B4" w:rsidRDefault="007718E1" w:rsidP="00023211">
      <w:pPr>
        <w:widowControl/>
        <w:spacing w:line="360" w:lineRule="auto"/>
        <w:ind w:leftChars="200" w:left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2. </w:t>
      </w:r>
      <w:r w:rsidR="00023211" w:rsidRPr="006229B4">
        <w:rPr>
          <w:rFonts w:ascii="宋体" w:hAnsi="宋体" w:cs="宋体" w:hint="eastAsia"/>
          <w:kern w:val="0"/>
          <w:sz w:val="24"/>
        </w:rPr>
        <w:t>对办好协会，提出自己的建议和意见；</w:t>
      </w:r>
    </w:p>
    <w:p w:rsidR="00023211" w:rsidRPr="006229B4" w:rsidRDefault="007718E1" w:rsidP="00023211">
      <w:pPr>
        <w:widowControl/>
        <w:spacing w:line="360" w:lineRule="auto"/>
        <w:ind w:leftChars="200" w:left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3. </w:t>
      </w:r>
      <w:r w:rsidR="00D6195C">
        <w:rPr>
          <w:rFonts w:ascii="宋体" w:hAnsi="宋体" w:cs="宋体" w:hint="eastAsia"/>
          <w:kern w:val="0"/>
          <w:sz w:val="24"/>
        </w:rPr>
        <w:t>参加活动时，充分考虑个人时间安排，</w:t>
      </w:r>
      <w:r w:rsidR="00023211">
        <w:rPr>
          <w:rFonts w:ascii="宋体" w:hAnsi="宋体" w:cs="宋体" w:hint="eastAsia"/>
          <w:kern w:val="0"/>
          <w:sz w:val="24"/>
        </w:rPr>
        <w:t>准时参加活动，不迟到、</w:t>
      </w:r>
      <w:r w:rsidR="00683B55">
        <w:rPr>
          <w:rFonts w:ascii="宋体" w:hAnsi="宋体" w:cs="宋体" w:hint="eastAsia"/>
          <w:kern w:val="0"/>
          <w:sz w:val="24"/>
        </w:rPr>
        <w:t>不</w:t>
      </w:r>
      <w:r w:rsidR="00D6195C">
        <w:rPr>
          <w:rFonts w:ascii="宋体" w:hAnsi="宋体" w:cs="宋体" w:hint="eastAsia"/>
          <w:kern w:val="0"/>
          <w:sz w:val="24"/>
        </w:rPr>
        <w:t>早退；</w:t>
      </w:r>
    </w:p>
    <w:p w:rsidR="00023211" w:rsidRPr="006229B4" w:rsidRDefault="007718E1" w:rsidP="007718E1">
      <w:pPr>
        <w:widowControl/>
        <w:spacing w:line="360" w:lineRule="auto"/>
        <w:ind w:leftChars="200" w:left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4. </w:t>
      </w:r>
      <w:r w:rsidR="005D0029">
        <w:rPr>
          <w:rFonts w:ascii="宋体" w:hAnsi="宋体" w:cs="宋体" w:hint="eastAsia"/>
          <w:kern w:val="0"/>
          <w:sz w:val="24"/>
        </w:rPr>
        <w:t>对外</w:t>
      </w:r>
      <w:r w:rsidR="00023211">
        <w:rPr>
          <w:rFonts w:ascii="宋体" w:hAnsi="宋体" w:cs="宋体" w:hint="eastAsia"/>
          <w:kern w:val="0"/>
          <w:sz w:val="24"/>
        </w:rPr>
        <w:t>宣传协会、介绍吸收新会员入会。</w:t>
      </w:r>
    </w:p>
    <w:p w:rsidR="007718E1" w:rsidRPr="0070114D" w:rsidRDefault="003C06F3" w:rsidP="007718E1">
      <w:pPr>
        <w:widowControl/>
        <w:spacing w:line="360" w:lineRule="auto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第十</w:t>
      </w:r>
      <w:r w:rsidR="00023211" w:rsidRPr="0070114D">
        <w:rPr>
          <w:rFonts w:ascii="宋体" w:hAnsi="宋体" w:cs="宋体" w:hint="eastAsia"/>
          <w:b/>
          <w:bCs/>
          <w:kern w:val="0"/>
          <w:sz w:val="24"/>
          <w:szCs w:val="24"/>
        </w:rPr>
        <w:t xml:space="preserve">条 </w:t>
      </w:r>
      <w:r w:rsidR="00023211" w:rsidRPr="0070114D">
        <w:rPr>
          <w:rFonts w:ascii="宋体" w:hAnsi="宋体" w:cs="宋体" w:hint="eastAsia"/>
          <w:bCs/>
          <w:kern w:val="0"/>
          <w:sz w:val="24"/>
          <w:szCs w:val="24"/>
        </w:rPr>
        <w:t>会员资格管理：</w:t>
      </w:r>
    </w:p>
    <w:p w:rsidR="00581A3E" w:rsidRPr="0070114D" w:rsidRDefault="00581A3E" w:rsidP="00581A3E">
      <w:pPr>
        <w:widowControl/>
        <w:spacing w:line="360" w:lineRule="auto"/>
        <w:rPr>
          <w:rFonts w:ascii="宋体" w:hAnsi="宋体" w:cs="宋体"/>
          <w:bCs/>
          <w:kern w:val="0"/>
          <w:sz w:val="24"/>
          <w:szCs w:val="24"/>
        </w:rPr>
      </w:pPr>
      <w:r w:rsidRPr="0070114D">
        <w:rPr>
          <w:rFonts w:ascii="宋体" w:hAnsi="宋体" w:cs="宋体" w:hint="eastAsia"/>
          <w:bCs/>
          <w:kern w:val="0"/>
          <w:sz w:val="24"/>
          <w:szCs w:val="24"/>
        </w:rPr>
        <w:t xml:space="preserve">    因不同心理活动的适应范围不同，协会活动负责人有权力根据会员的适应程度，对会员是否适合某项具体活动给出判断，为保障活动顺利进行，会员应对此予以尊重。</w:t>
      </w:r>
    </w:p>
    <w:p w:rsidR="005D4F9E" w:rsidRPr="004D61C9" w:rsidRDefault="005D4F9E" w:rsidP="007718E1">
      <w:pPr>
        <w:widowControl/>
        <w:spacing w:line="360" w:lineRule="auto"/>
        <w:jc w:val="center"/>
        <w:rPr>
          <w:rFonts w:ascii="宋体" w:hAnsi="宋体" w:cs="宋体"/>
          <w:b/>
          <w:bCs/>
          <w:kern w:val="0"/>
          <w:sz w:val="28"/>
        </w:rPr>
      </w:pPr>
      <w:r w:rsidRPr="004D61C9">
        <w:rPr>
          <w:rFonts w:ascii="宋体" w:hAnsi="宋体" w:cs="宋体" w:hint="eastAsia"/>
          <w:b/>
          <w:bCs/>
          <w:kern w:val="0"/>
          <w:sz w:val="28"/>
        </w:rPr>
        <w:t>第五章 协会经费</w:t>
      </w:r>
    </w:p>
    <w:p w:rsidR="005D4F9E" w:rsidRPr="004D61C9" w:rsidRDefault="003C06F3" w:rsidP="007718E1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第十一</w:t>
      </w:r>
      <w:r w:rsidR="005D4F9E" w:rsidRPr="004D61C9">
        <w:rPr>
          <w:rFonts w:ascii="宋体" w:hAnsi="宋体" w:cs="宋体" w:hint="eastAsia"/>
          <w:b/>
          <w:bCs/>
          <w:kern w:val="0"/>
          <w:sz w:val="24"/>
        </w:rPr>
        <w:t>条</w:t>
      </w:r>
      <w:r w:rsidR="005D4F9E" w:rsidRPr="004D61C9">
        <w:rPr>
          <w:rFonts w:ascii="宋体" w:hAnsi="宋体" w:cs="宋体" w:hint="eastAsia"/>
          <w:kern w:val="0"/>
          <w:sz w:val="24"/>
        </w:rPr>
        <w:t xml:space="preserve"> </w:t>
      </w:r>
      <w:r w:rsidR="00D6195C">
        <w:rPr>
          <w:rFonts w:ascii="宋体" w:hAnsi="宋体" w:cs="宋体" w:hint="eastAsia"/>
          <w:kern w:val="0"/>
          <w:sz w:val="24"/>
        </w:rPr>
        <w:t>本</w:t>
      </w:r>
      <w:r w:rsidR="0062060E">
        <w:rPr>
          <w:rFonts w:ascii="宋体" w:hAnsi="宋体" w:cs="宋体" w:hint="eastAsia"/>
          <w:kern w:val="0"/>
          <w:sz w:val="24"/>
        </w:rPr>
        <w:t>协会经费</w:t>
      </w:r>
      <w:r w:rsidR="005D4F9E" w:rsidRPr="004D61C9">
        <w:rPr>
          <w:rFonts w:ascii="宋体" w:hAnsi="宋体" w:cs="宋体" w:hint="eastAsia"/>
          <w:kern w:val="0"/>
          <w:sz w:val="24"/>
        </w:rPr>
        <w:t>由</w:t>
      </w:r>
      <w:r w:rsidR="0062060E">
        <w:rPr>
          <w:rFonts w:ascii="宋体" w:hAnsi="宋体" w:cs="宋体" w:hint="eastAsia"/>
          <w:kern w:val="0"/>
          <w:sz w:val="24"/>
        </w:rPr>
        <w:t>工会拨款</w:t>
      </w:r>
      <w:r w:rsidR="005D4F9E" w:rsidRPr="004D61C9">
        <w:rPr>
          <w:rFonts w:ascii="宋体" w:hAnsi="宋体" w:cs="宋体" w:hint="eastAsia"/>
          <w:kern w:val="0"/>
          <w:sz w:val="24"/>
        </w:rPr>
        <w:t>。</w:t>
      </w:r>
    </w:p>
    <w:p w:rsidR="00536094" w:rsidRDefault="003C06F3" w:rsidP="007718E1">
      <w:pPr>
        <w:widowControl/>
        <w:spacing w:line="360" w:lineRule="auto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第十二</w:t>
      </w:r>
      <w:r w:rsidR="005D4F9E" w:rsidRPr="004D61C9">
        <w:rPr>
          <w:rFonts w:ascii="宋体" w:hAnsi="宋体" w:cs="宋体" w:hint="eastAsia"/>
          <w:b/>
          <w:bCs/>
          <w:kern w:val="0"/>
          <w:sz w:val="24"/>
        </w:rPr>
        <w:t>条</w:t>
      </w:r>
      <w:r w:rsidR="00930732">
        <w:rPr>
          <w:rFonts w:ascii="宋体" w:hAnsi="宋体" w:cs="宋体" w:hint="eastAsia"/>
          <w:b/>
          <w:bCs/>
          <w:kern w:val="0"/>
          <w:sz w:val="24"/>
        </w:rPr>
        <w:t xml:space="preserve"> </w:t>
      </w:r>
      <w:r w:rsidR="00930732" w:rsidRPr="00930732">
        <w:rPr>
          <w:rFonts w:ascii="宋体" w:hAnsi="宋体" w:cs="宋体" w:hint="eastAsia"/>
          <w:bCs/>
          <w:kern w:val="0"/>
          <w:sz w:val="24"/>
        </w:rPr>
        <w:t>经费作用：</w:t>
      </w:r>
      <w:r w:rsidR="00930732">
        <w:rPr>
          <w:rFonts w:ascii="宋体" w:hAnsi="宋体" w:cs="宋体" w:hint="eastAsia"/>
          <w:bCs/>
          <w:kern w:val="0"/>
          <w:sz w:val="24"/>
        </w:rPr>
        <w:t>用于支持本协会各职能部门的正常运转以及活动开支</w:t>
      </w:r>
      <w:r w:rsidR="00D6195C">
        <w:rPr>
          <w:rFonts w:ascii="宋体" w:hAnsi="宋体" w:cs="宋体" w:hint="eastAsia"/>
          <w:bCs/>
          <w:kern w:val="0"/>
          <w:sz w:val="24"/>
        </w:rPr>
        <w:t>。</w:t>
      </w:r>
    </w:p>
    <w:p w:rsidR="005D4F9E" w:rsidRDefault="005D4F9E" w:rsidP="007718E1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536094">
        <w:rPr>
          <w:rFonts w:ascii="宋体" w:hAnsi="宋体" w:cs="宋体" w:hint="eastAsia"/>
          <w:b/>
          <w:bCs/>
          <w:kern w:val="0"/>
          <w:sz w:val="24"/>
        </w:rPr>
        <w:lastRenderedPageBreak/>
        <w:t>第</w:t>
      </w:r>
      <w:r w:rsidR="003C06F3">
        <w:rPr>
          <w:rFonts w:ascii="宋体" w:hAnsi="宋体" w:cs="宋体" w:hint="eastAsia"/>
          <w:b/>
          <w:bCs/>
          <w:kern w:val="0"/>
          <w:sz w:val="24"/>
        </w:rPr>
        <w:t>十三</w:t>
      </w:r>
      <w:r w:rsidRPr="00536094">
        <w:rPr>
          <w:rFonts w:ascii="宋体" w:hAnsi="宋体" w:cs="宋体" w:hint="eastAsia"/>
          <w:b/>
          <w:bCs/>
          <w:kern w:val="0"/>
          <w:sz w:val="24"/>
        </w:rPr>
        <w:t>条</w:t>
      </w:r>
      <w:r w:rsidRPr="00930732">
        <w:rPr>
          <w:rFonts w:ascii="宋体" w:hAnsi="宋体" w:cs="宋体" w:hint="eastAsia"/>
          <w:kern w:val="0"/>
          <w:sz w:val="24"/>
        </w:rPr>
        <w:t xml:space="preserve"> 协会经费主要用于活</w:t>
      </w:r>
      <w:r w:rsidRPr="004D61C9">
        <w:rPr>
          <w:rFonts w:ascii="宋体" w:hAnsi="宋体" w:cs="宋体" w:hint="eastAsia"/>
          <w:kern w:val="0"/>
          <w:sz w:val="24"/>
        </w:rPr>
        <w:t>动时的必要支出，经费使用均应按学校财务管理规定执行，大额经费的使用需经</w:t>
      </w:r>
      <w:r w:rsidRPr="006229B4">
        <w:rPr>
          <w:rFonts w:ascii="宋体" w:hAnsi="宋体" w:cs="宋体" w:hint="eastAsia"/>
          <w:kern w:val="0"/>
          <w:sz w:val="24"/>
        </w:rPr>
        <w:t>协会会员大会讨论决定。协会管理机构应定期向会员公布经费收支以及使用情况。</w:t>
      </w:r>
    </w:p>
    <w:p w:rsidR="005D4F9E" w:rsidRPr="006229B4" w:rsidRDefault="005D4F9E" w:rsidP="007718E1">
      <w:pPr>
        <w:widowControl/>
        <w:spacing w:line="360" w:lineRule="auto"/>
        <w:jc w:val="center"/>
        <w:rPr>
          <w:rFonts w:ascii="宋体" w:hAnsi="宋体" w:cs="宋体"/>
          <w:b/>
          <w:bCs/>
          <w:kern w:val="0"/>
          <w:sz w:val="28"/>
        </w:rPr>
      </w:pPr>
      <w:r w:rsidRPr="006229B4">
        <w:rPr>
          <w:rFonts w:ascii="宋体" w:hAnsi="宋体" w:cs="宋体" w:hint="eastAsia"/>
          <w:b/>
          <w:bCs/>
          <w:kern w:val="0"/>
          <w:sz w:val="28"/>
        </w:rPr>
        <w:t>第六章 附 则</w:t>
      </w:r>
    </w:p>
    <w:p w:rsidR="0062060E" w:rsidRPr="0070114D" w:rsidRDefault="003C06F3" w:rsidP="007718E1">
      <w:pPr>
        <w:widowControl/>
        <w:shd w:val="clear" w:color="auto" w:fill="FFFFFF"/>
        <w:spacing w:line="360" w:lineRule="auto"/>
        <w:jc w:val="left"/>
        <w:rPr>
          <w:rFonts w:ascii="宋体" w:hAnsi="宋体"/>
          <w:sz w:val="24"/>
          <w:szCs w:val="24"/>
          <w:shd w:val="clear" w:color="auto" w:fill="FFFFFF"/>
        </w:rPr>
      </w:pPr>
      <w:r>
        <w:rPr>
          <w:rFonts w:ascii="宋体" w:hAnsi="宋体" w:hint="eastAsia"/>
          <w:b/>
          <w:sz w:val="24"/>
          <w:szCs w:val="24"/>
          <w:shd w:val="clear" w:color="auto" w:fill="FFFFFF"/>
        </w:rPr>
        <w:t>第十四</w:t>
      </w:r>
      <w:r w:rsidR="0062060E" w:rsidRPr="0070114D">
        <w:rPr>
          <w:rFonts w:ascii="宋体" w:hAnsi="宋体" w:hint="eastAsia"/>
          <w:b/>
          <w:sz w:val="24"/>
          <w:szCs w:val="24"/>
          <w:shd w:val="clear" w:color="auto" w:fill="FFFFFF"/>
        </w:rPr>
        <w:t>条</w:t>
      </w:r>
      <w:r w:rsidR="0062060E" w:rsidRPr="0070114D">
        <w:rPr>
          <w:rFonts w:ascii="宋体" w:hAnsi="宋体"/>
          <w:b/>
          <w:sz w:val="24"/>
          <w:szCs w:val="24"/>
          <w:shd w:val="clear" w:color="auto" w:fill="FFFFFF"/>
        </w:rPr>
        <w:t xml:space="preserve"> </w:t>
      </w:r>
      <w:r w:rsidR="0062060E" w:rsidRPr="0070114D">
        <w:rPr>
          <w:rFonts w:ascii="宋体" w:hAnsi="宋体"/>
          <w:sz w:val="24"/>
          <w:szCs w:val="24"/>
          <w:shd w:val="clear" w:color="auto" w:fill="FFFFFF"/>
        </w:rPr>
        <w:t xml:space="preserve"> </w:t>
      </w:r>
      <w:r w:rsidR="0062060E" w:rsidRPr="0070114D">
        <w:rPr>
          <w:rFonts w:ascii="宋体" w:hAnsi="宋体" w:hint="eastAsia"/>
          <w:sz w:val="24"/>
          <w:szCs w:val="24"/>
          <w:shd w:val="clear" w:color="auto" w:fill="FFFFFF"/>
        </w:rPr>
        <w:t>章程的修改程序</w:t>
      </w:r>
      <w:r w:rsidR="00670DD8" w:rsidRPr="0070114D">
        <w:rPr>
          <w:rFonts w:ascii="宋体" w:hAnsi="宋体" w:hint="eastAsia"/>
          <w:sz w:val="24"/>
          <w:szCs w:val="24"/>
          <w:shd w:val="clear" w:color="auto" w:fill="FFFFFF"/>
        </w:rPr>
        <w:t>：</w:t>
      </w:r>
    </w:p>
    <w:p w:rsidR="0062060E" w:rsidRPr="0070114D" w:rsidRDefault="006B2F48" w:rsidP="006B2F48">
      <w:pPr>
        <w:widowControl/>
        <w:shd w:val="clear" w:color="auto" w:fill="FFFFFF"/>
        <w:spacing w:line="360" w:lineRule="auto"/>
        <w:jc w:val="left"/>
        <w:rPr>
          <w:rFonts w:ascii="宋体" w:hAnsi="宋体"/>
          <w:sz w:val="24"/>
          <w:szCs w:val="24"/>
          <w:shd w:val="clear" w:color="auto" w:fill="FFFFFF"/>
        </w:rPr>
      </w:pPr>
      <w:r>
        <w:rPr>
          <w:rFonts w:ascii="宋体" w:hAnsi="宋体" w:hint="eastAsia"/>
          <w:sz w:val="24"/>
          <w:szCs w:val="24"/>
          <w:shd w:val="clear" w:color="auto" w:fill="FFFFFF"/>
        </w:rPr>
        <w:t xml:space="preserve">    </w:t>
      </w:r>
      <w:r w:rsidR="0062060E" w:rsidRPr="0070114D">
        <w:rPr>
          <w:rFonts w:ascii="宋体" w:hAnsi="宋体" w:hint="eastAsia"/>
          <w:sz w:val="24"/>
          <w:szCs w:val="24"/>
          <w:shd w:val="clear" w:color="auto" w:fill="FFFFFF"/>
        </w:rPr>
        <w:t>任何会员均可提出对章程修改的提案，经由常委会成员讨论后表决获三分之二票数以上可获通过，并由会长颁布正式实行。</w:t>
      </w:r>
    </w:p>
    <w:p w:rsidR="0062060E" w:rsidRPr="0070114D" w:rsidRDefault="003C06F3" w:rsidP="007718E1">
      <w:pPr>
        <w:widowControl/>
        <w:shd w:val="clear" w:color="auto" w:fill="FFFFFF"/>
        <w:tabs>
          <w:tab w:val="num" w:pos="750"/>
        </w:tabs>
        <w:spacing w:line="360" w:lineRule="auto"/>
        <w:rPr>
          <w:rFonts w:ascii="宋体" w:hAnsi="宋体"/>
          <w:sz w:val="24"/>
          <w:szCs w:val="24"/>
          <w:shd w:val="clear" w:color="auto" w:fill="FFFFFF"/>
        </w:rPr>
      </w:pPr>
      <w:r>
        <w:rPr>
          <w:rFonts w:ascii="宋体" w:hAnsi="宋体" w:hint="eastAsia"/>
          <w:b/>
          <w:sz w:val="24"/>
          <w:szCs w:val="24"/>
          <w:shd w:val="clear" w:color="auto" w:fill="FFFFFF"/>
        </w:rPr>
        <w:t>第十五</w:t>
      </w:r>
      <w:r w:rsidR="0062060E" w:rsidRPr="0070114D">
        <w:rPr>
          <w:rFonts w:ascii="宋体" w:hAnsi="宋体" w:hint="eastAsia"/>
          <w:b/>
          <w:sz w:val="24"/>
          <w:szCs w:val="24"/>
          <w:shd w:val="clear" w:color="auto" w:fill="FFFFFF"/>
        </w:rPr>
        <w:t>条</w:t>
      </w:r>
      <w:r w:rsidR="0062060E" w:rsidRPr="0070114D">
        <w:rPr>
          <w:rFonts w:ascii="宋体" w:hAnsi="宋体"/>
          <w:b/>
          <w:sz w:val="24"/>
          <w:szCs w:val="24"/>
          <w:shd w:val="clear" w:color="auto" w:fill="FFFFFF"/>
        </w:rPr>
        <w:t xml:space="preserve"> </w:t>
      </w:r>
      <w:r w:rsidR="0062060E" w:rsidRPr="0070114D">
        <w:rPr>
          <w:rFonts w:ascii="宋体" w:hAnsi="宋体"/>
          <w:sz w:val="24"/>
          <w:szCs w:val="24"/>
          <w:shd w:val="clear" w:color="auto" w:fill="FFFFFF"/>
        </w:rPr>
        <w:t xml:space="preserve"> </w:t>
      </w:r>
      <w:r w:rsidR="0062060E" w:rsidRPr="0070114D">
        <w:rPr>
          <w:rFonts w:ascii="宋体" w:hAnsi="宋体" w:hint="eastAsia"/>
          <w:sz w:val="24"/>
          <w:szCs w:val="24"/>
          <w:shd w:val="clear" w:color="auto" w:fill="FFFFFF"/>
        </w:rPr>
        <w:t>附加说明</w:t>
      </w:r>
      <w:r w:rsidR="00670DD8" w:rsidRPr="0070114D">
        <w:rPr>
          <w:rFonts w:ascii="宋体" w:hAnsi="宋体" w:hint="eastAsia"/>
          <w:sz w:val="24"/>
          <w:szCs w:val="24"/>
          <w:shd w:val="clear" w:color="auto" w:fill="FFFFFF"/>
        </w:rPr>
        <w:t>：</w:t>
      </w:r>
    </w:p>
    <w:p w:rsidR="001453B4" w:rsidRPr="00064DCB" w:rsidRDefault="0062060E" w:rsidP="00D6195C">
      <w:pPr>
        <w:widowControl/>
        <w:shd w:val="clear" w:color="auto" w:fill="FFFFFF"/>
        <w:tabs>
          <w:tab w:val="num" w:pos="750"/>
        </w:tabs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70114D">
        <w:rPr>
          <w:rFonts w:ascii="宋体" w:hAnsi="宋体" w:hint="eastAsia"/>
          <w:sz w:val="24"/>
          <w:szCs w:val="24"/>
          <w:shd w:val="clear" w:color="auto" w:fill="FFFFFF"/>
        </w:rPr>
        <w:t>本协会章程经东华大学校工会批准，由东华大学教职工心理协会负责解释，对协会所有成员具有约束力，自</w:t>
      </w:r>
      <w:smartTag w:uri="urn:schemas-microsoft-com:office:smarttags" w:element="chsdate">
        <w:smartTagPr>
          <w:attr w:name="Year" w:val="2018"/>
          <w:attr w:name="Month" w:val="3"/>
          <w:attr w:name="Day" w:val="31"/>
          <w:attr w:name="IsLunarDate" w:val="False"/>
          <w:attr w:name="IsROCDate" w:val="False"/>
        </w:smartTagPr>
        <w:r w:rsidRPr="0070114D">
          <w:rPr>
            <w:rFonts w:ascii="宋体" w:hAnsi="宋体" w:hint="eastAsia"/>
            <w:sz w:val="24"/>
            <w:szCs w:val="24"/>
            <w:shd w:val="clear" w:color="auto" w:fill="FFFFFF"/>
          </w:rPr>
          <w:t>2018年3月31日起</w:t>
        </w:r>
      </w:smartTag>
      <w:r w:rsidRPr="0070114D">
        <w:rPr>
          <w:rFonts w:ascii="宋体" w:hAnsi="宋体" w:hint="eastAsia"/>
          <w:sz w:val="24"/>
          <w:szCs w:val="24"/>
          <w:shd w:val="clear" w:color="auto" w:fill="FFFFFF"/>
        </w:rPr>
        <w:t>试行</w:t>
      </w:r>
      <w:r w:rsidR="006A1AB3" w:rsidRPr="0070114D">
        <w:rPr>
          <w:rFonts w:ascii="宋体" w:hAnsi="宋体" w:hint="eastAsia"/>
          <w:sz w:val="24"/>
          <w:szCs w:val="24"/>
          <w:shd w:val="clear" w:color="auto" w:fill="FFFFFF"/>
        </w:rPr>
        <w:t>，试行期为一年。</w:t>
      </w:r>
    </w:p>
    <w:sectPr w:rsidR="001453B4" w:rsidRPr="00064DCB" w:rsidSect="00D2150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1F3" w:rsidRDefault="000121F3" w:rsidP="00D46034">
      <w:r>
        <w:separator/>
      </w:r>
    </w:p>
  </w:endnote>
  <w:endnote w:type="continuationSeparator" w:id="1">
    <w:p w:rsidR="000121F3" w:rsidRDefault="000121F3" w:rsidP="00D46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1F3" w:rsidRDefault="000121F3" w:rsidP="00D46034">
      <w:r>
        <w:separator/>
      </w:r>
    </w:p>
  </w:footnote>
  <w:footnote w:type="continuationSeparator" w:id="1">
    <w:p w:rsidR="000121F3" w:rsidRDefault="000121F3" w:rsidP="00D46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C217C"/>
    <w:multiLevelType w:val="hybridMultilevel"/>
    <w:tmpl w:val="07CEC6DA"/>
    <w:lvl w:ilvl="0" w:tplc="FB0CAF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3922155E"/>
    <w:multiLevelType w:val="hybridMultilevel"/>
    <w:tmpl w:val="C70A59A2"/>
    <w:lvl w:ilvl="0" w:tplc="E892B0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59C651AD"/>
    <w:multiLevelType w:val="hybridMultilevel"/>
    <w:tmpl w:val="23166C4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5AB303D6"/>
    <w:multiLevelType w:val="singleLevel"/>
    <w:tmpl w:val="5AB303D6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4">
    <w:nsid w:val="5AB30489"/>
    <w:multiLevelType w:val="singleLevel"/>
    <w:tmpl w:val="5AB30489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F9E"/>
    <w:rsid w:val="000121F3"/>
    <w:rsid w:val="00023211"/>
    <w:rsid w:val="00031ACF"/>
    <w:rsid w:val="00033BF3"/>
    <w:rsid w:val="000350C8"/>
    <w:rsid w:val="00064743"/>
    <w:rsid w:val="00064DCB"/>
    <w:rsid w:val="00076400"/>
    <w:rsid w:val="000911D8"/>
    <w:rsid w:val="000A7DE3"/>
    <w:rsid w:val="000C36A5"/>
    <w:rsid w:val="00104562"/>
    <w:rsid w:val="00111FAD"/>
    <w:rsid w:val="0011320F"/>
    <w:rsid w:val="001153D3"/>
    <w:rsid w:val="00115C5E"/>
    <w:rsid w:val="00133C5F"/>
    <w:rsid w:val="001453B4"/>
    <w:rsid w:val="001A60C2"/>
    <w:rsid w:val="001C7890"/>
    <w:rsid w:val="00207C84"/>
    <w:rsid w:val="00252415"/>
    <w:rsid w:val="00252AF8"/>
    <w:rsid w:val="002531F0"/>
    <w:rsid w:val="0027089C"/>
    <w:rsid w:val="00275595"/>
    <w:rsid w:val="0028012E"/>
    <w:rsid w:val="00292FF1"/>
    <w:rsid w:val="002B4F34"/>
    <w:rsid w:val="002C069F"/>
    <w:rsid w:val="002D1C31"/>
    <w:rsid w:val="002F42F7"/>
    <w:rsid w:val="003126FB"/>
    <w:rsid w:val="003331EA"/>
    <w:rsid w:val="00345901"/>
    <w:rsid w:val="003A6D35"/>
    <w:rsid w:val="003C06F3"/>
    <w:rsid w:val="003D09F4"/>
    <w:rsid w:val="003E58ED"/>
    <w:rsid w:val="0043443B"/>
    <w:rsid w:val="0044010D"/>
    <w:rsid w:val="00471376"/>
    <w:rsid w:val="004779CE"/>
    <w:rsid w:val="004A0C0B"/>
    <w:rsid w:val="004D61C9"/>
    <w:rsid w:val="00533BB6"/>
    <w:rsid w:val="00536094"/>
    <w:rsid w:val="00554F99"/>
    <w:rsid w:val="005606B7"/>
    <w:rsid w:val="0056288A"/>
    <w:rsid w:val="005641D4"/>
    <w:rsid w:val="00581A3E"/>
    <w:rsid w:val="005D0029"/>
    <w:rsid w:val="005D4F9E"/>
    <w:rsid w:val="005E54B2"/>
    <w:rsid w:val="00613338"/>
    <w:rsid w:val="00617C3B"/>
    <w:rsid w:val="0062060E"/>
    <w:rsid w:val="006229B4"/>
    <w:rsid w:val="00637071"/>
    <w:rsid w:val="00661059"/>
    <w:rsid w:val="00670DD8"/>
    <w:rsid w:val="00683B55"/>
    <w:rsid w:val="006A1AB3"/>
    <w:rsid w:val="006B2F48"/>
    <w:rsid w:val="006C2FE9"/>
    <w:rsid w:val="0070114D"/>
    <w:rsid w:val="0072460E"/>
    <w:rsid w:val="0076010A"/>
    <w:rsid w:val="007718E1"/>
    <w:rsid w:val="007758A2"/>
    <w:rsid w:val="007C5022"/>
    <w:rsid w:val="007D0449"/>
    <w:rsid w:val="00810858"/>
    <w:rsid w:val="00822D6E"/>
    <w:rsid w:val="00867AA2"/>
    <w:rsid w:val="008E2AA9"/>
    <w:rsid w:val="008F64A9"/>
    <w:rsid w:val="00930732"/>
    <w:rsid w:val="00955764"/>
    <w:rsid w:val="009645CE"/>
    <w:rsid w:val="0098073F"/>
    <w:rsid w:val="00981BE4"/>
    <w:rsid w:val="009D7B0C"/>
    <w:rsid w:val="009F1B38"/>
    <w:rsid w:val="00A44F4B"/>
    <w:rsid w:val="00A731AD"/>
    <w:rsid w:val="00A73729"/>
    <w:rsid w:val="00A94EA3"/>
    <w:rsid w:val="00AB2185"/>
    <w:rsid w:val="00AC52CF"/>
    <w:rsid w:val="00AF76AF"/>
    <w:rsid w:val="00B72E7F"/>
    <w:rsid w:val="00B831A7"/>
    <w:rsid w:val="00BD2A78"/>
    <w:rsid w:val="00BE3520"/>
    <w:rsid w:val="00C409D0"/>
    <w:rsid w:val="00C72BB6"/>
    <w:rsid w:val="00CA25F8"/>
    <w:rsid w:val="00CC7355"/>
    <w:rsid w:val="00D2150E"/>
    <w:rsid w:val="00D40CC6"/>
    <w:rsid w:val="00D46034"/>
    <w:rsid w:val="00D606AE"/>
    <w:rsid w:val="00D6195C"/>
    <w:rsid w:val="00D7058E"/>
    <w:rsid w:val="00D776B3"/>
    <w:rsid w:val="00DE6863"/>
    <w:rsid w:val="00E10723"/>
    <w:rsid w:val="00E22CC5"/>
    <w:rsid w:val="00E243AF"/>
    <w:rsid w:val="00E413E6"/>
    <w:rsid w:val="00E44592"/>
    <w:rsid w:val="00E62052"/>
    <w:rsid w:val="00E8037D"/>
    <w:rsid w:val="00E9074C"/>
    <w:rsid w:val="00E94177"/>
    <w:rsid w:val="00F20427"/>
    <w:rsid w:val="00F673D4"/>
    <w:rsid w:val="00F8236D"/>
    <w:rsid w:val="00FA552A"/>
    <w:rsid w:val="00FD1D6B"/>
    <w:rsid w:val="00FE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F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reader-word-s1-13">
    <w:name w:val="reader-word-layer reader-word-s1-13"/>
    <w:basedOn w:val="a"/>
    <w:rsid w:val="00104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3">
    <w:name w:val="Hyperlink"/>
    <w:basedOn w:val="a0"/>
    <w:rsid w:val="005641D4"/>
    <w:rPr>
      <w:color w:val="0000FF"/>
      <w:u w:val="single"/>
    </w:rPr>
  </w:style>
  <w:style w:type="paragraph" w:styleId="a4">
    <w:name w:val="Normal (Web)"/>
    <w:basedOn w:val="a"/>
    <w:rsid w:val="005641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rsid w:val="00D46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46034"/>
    <w:rPr>
      <w:kern w:val="2"/>
      <w:sz w:val="18"/>
      <w:szCs w:val="18"/>
    </w:rPr>
  </w:style>
  <w:style w:type="paragraph" w:styleId="a6">
    <w:name w:val="footer"/>
    <w:basedOn w:val="a"/>
    <w:link w:val="Char0"/>
    <w:rsid w:val="00D46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46034"/>
    <w:rPr>
      <w:kern w:val="2"/>
      <w:sz w:val="18"/>
      <w:szCs w:val="18"/>
    </w:rPr>
  </w:style>
  <w:style w:type="paragraph" w:styleId="a7">
    <w:name w:val="Balloon Text"/>
    <w:basedOn w:val="a"/>
    <w:link w:val="Char1"/>
    <w:rsid w:val="005606B7"/>
    <w:rPr>
      <w:sz w:val="18"/>
      <w:szCs w:val="18"/>
    </w:rPr>
  </w:style>
  <w:style w:type="character" w:customStyle="1" w:styleId="Char1">
    <w:name w:val="批注框文本 Char"/>
    <w:basedOn w:val="a0"/>
    <w:link w:val="a7"/>
    <w:rsid w:val="005606B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210</Words>
  <Characters>1201</Characters>
  <Application>Microsoft Office Word</Application>
  <DocSecurity>0</DocSecurity>
  <Lines>10</Lines>
  <Paragraphs>2</Paragraphs>
  <ScaleCrop>false</ScaleCrop>
  <Company>MC SYSTEM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东华大学教职工心理协会章程</dc:title>
  <dc:creator>MC SYSTEM</dc:creator>
  <cp:lastModifiedBy>AutoBVT</cp:lastModifiedBy>
  <cp:revision>13</cp:revision>
  <cp:lastPrinted>2018-03-22T02:08:00Z</cp:lastPrinted>
  <dcterms:created xsi:type="dcterms:W3CDTF">2018-03-23T06:44:00Z</dcterms:created>
  <dcterms:modified xsi:type="dcterms:W3CDTF">2018-03-28T05:06:00Z</dcterms:modified>
</cp:coreProperties>
</file>