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afterLines="50" w:line="320" w:lineRule="exact"/>
        <w:jc w:val="center"/>
        <w:rPr>
          <w:rFonts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上海市教育系统工会理论研究课题申报意向书</w:t>
      </w:r>
    </w:p>
    <w:p>
      <w:pPr>
        <w:spacing w:beforeLines="50" w:afterLines="50" w:line="320" w:lineRule="exact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选题名称：                                                   </w:t>
      </w:r>
      <w:r>
        <w:rPr>
          <w:rFonts w:hint="eastAsia" w:ascii="微软雅黑" w:hAnsi="微软雅黑" w:eastAsia="微软雅黑" w:cs="微软雅黑"/>
          <w:b/>
          <w:bCs/>
        </w:rPr>
        <w:tab/>
      </w:r>
      <w:r>
        <w:rPr>
          <w:rFonts w:hint="eastAsia" w:ascii="微软雅黑" w:hAnsi="微软雅黑" w:eastAsia="微软雅黑" w:cs="微软雅黑"/>
          <w:b/>
          <w:bCs/>
        </w:rPr>
        <w:t>承担单位：</w:t>
      </w:r>
      <w:r>
        <w:rPr>
          <w:rFonts w:ascii="微软雅黑" w:hAnsi="微软雅黑" w:eastAsia="微软雅黑" w:cs="微软雅黑"/>
          <w:b/>
          <w:bCs/>
        </w:rPr>
        <w:t xml:space="preserve"> </w:t>
      </w:r>
      <w:r>
        <w:rPr>
          <w:rFonts w:hint="eastAsia" w:ascii="微软雅黑" w:hAnsi="微软雅黑" w:eastAsia="微软雅黑" w:cs="微软雅黑"/>
          <w:b/>
          <w:bCs/>
        </w:rPr>
        <w:t xml:space="preserve">                    </w:t>
      </w:r>
    </w:p>
    <w:p>
      <w:pPr>
        <w:spacing w:beforeLines="50" w:afterLines="50" w:line="320" w:lineRule="exact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负责人：            联系邮箱：                                联系电话：</w:t>
      </w:r>
    </w:p>
    <w:tbl>
      <w:tblPr>
        <w:tblStyle w:val="10"/>
        <w:tblW w:w="14317" w:type="dxa"/>
        <w:tblInd w:w="1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3"/>
        <w:gridCol w:w="4772"/>
        <w:gridCol w:w="4772"/>
      </w:tblGrid>
      <w:tr>
        <w:tblPrEx>
          <w:tblLayout w:type="fixed"/>
        </w:tblPrEx>
        <w:trPr>
          <w:trHeight w:val="2835" w:hRule="exact"/>
        </w:trPr>
        <w:tc>
          <w:tcPr>
            <w:tcW w:w="4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7"/>
              <w:widowControl/>
              <w:spacing w:before="0" w:beforeAutospacing="0" w:after="0" w:afterAutospacing="0" w:line="320" w:lineRule="exact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4"/>
                <w:sz w:val="21"/>
                <w:szCs w:val="21"/>
              </w:rPr>
              <w:t>课题研究现状及趋势</w:t>
            </w:r>
          </w:p>
          <w:p>
            <w:pPr>
              <w:pStyle w:val="7"/>
              <w:widowControl/>
              <w:spacing w:before="0" w:beforeAutospacing="0" w:after="0" w:afterAutospacing="0" w:line="320" w:lineRule="exact"/>
              <w:jc w:val="center"/>
              <w:textAlignment w:val="baseline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  <w:t>课题实施的意义及价值</w:t>
            </w:r>
          </w:p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  <w:t>（对工会改革，对上海教育发展等）</w:t>
            </w:r>
          </w:p>
          <w:p>
            <w:pPr>
              <w:pStyle w:val="7"/>
              <w:widowControl/>
              <w:spacing w:before="0" w:beforeAutospacing="0" w:after="0" w:afterAutospacing="0" w:line="320" w:lineRule="exact"/>
              <w:ind w:firstLine="315" w:firstLineChars="150"/>
              <w:textAlignment w:val="baseline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7"/>
              <w:widowControl/>
              <w:spacing w:before="0" w:beforeAutospacing="0" w:after="0" w:afterAutospacing="0" w:line="320" w:lineRule="exact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4"/>
                <w:sz w:val="21"/>
                <w:szCs w:val="21"/>
              </w:rPr>
              <w:t>课题目标及主要内容</w:t>
            </w:r>
          </w:p>
          <w:p>
            <w:pPr>
              <w:pStyle w:val="7"/>
              <w:widowControl/>
              <w:spacing w:before="0" w:beforeAutospacing="0" w:after="0" w:afterAutospacing="0" w:line="320" w:lineRule="exact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kern w:val="24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4"/>
                <w:sz w:val="21"/>
                <w:szCs w:val="21"/>
              </w:rPr>
              <w:t>（面向何问题，突破何关键，实现何结果等）</w:t>
            </w:r>
          </w:p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4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  <w:t>内部组织保障及资源投入</w:t>
            </w:r>
          </w:p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  <w:t>（包括经费、团队等）</w:t>
            </w:r>
          </w:p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4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  <w:t>技术考核指标</w:t>
            </w:r>
          </w:p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  <w:t>（包括发表论文、实施案例报告等）</w:t>
            </w:r>
          </w:p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4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效益考核指标</w:t>
            </w:r>
          </w:p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  <w:t>（应用、实施的可能效果或成果等）</w:t>
            </w:r>
          </w:p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4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  <w:t>产学研合作及产业链整合</w:t>
            </w:r>
          </w:p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  <w:t>（包括本校、外校资源等的合作和自身研究优势）</w:t>
            </w:r>
          </w:p>
        </w:tc>
        <w:tc>
          <w:tcPr>
            <w:tcW w:w="4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  <w:t>应用目标及里程碑</w:t>
            </w:r>
          </w:p>
          <w:p>
            <w:pPr>
              <w:widowControl/>
              <w:spacing w:line="320" w:lineRule="exact"/>
              <w:ind w:left="288" w:hanging="288"/>
              <w:jc w:val="center"/>
              <w:textAlignment w:val="baseline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  <w:t>（包括技术路线、时间节点、阶段目标等）</w:t>
            </w:r>
          </w:p>
        </w:tc>
        <w:tc>
          <w:tcPr>
            <w:tcW w:w="4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Cs w:val="21"/>
              </w:rPr>
              <w:t>其它需要补充说明的问题</w:t>
            </w:r>
          </w:p>
        </w:tc>
      </w:tr>
    </w:tbl>
    <w:p>
      <w:pPr>
        <w:spacing w:beforeLines="50" w:afterLines="50" w:line="320" w:lineRule="exact"/>
        <w:rPr>
          <w:rFonts w:ascii="微软雅黑" w:hAnsi="微软雅黑" w:eastAsia="微软雅黑" w:cs="微软雅黑"/>
          <w:b/>
          <w:bCs/>
        </w:rPr>
      </w:pPr>
    </w:p>
    <w:sectPr>
      <w:pgSz w:w="15840" w:h="12240" w:orient="landscape"/>
      <w:pgMar w:top="567" w:right="567" w:bottom="567" w:left="56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bordersDoNotSurroundHeader w:val="1"/>
  <w:bordersDoNotSurroundFooter w:val="1"/>
  <w:doNotTrackMoves/>
  <w:documentProtection w:enforcement="0"/>
  <w:defaultTabStop w:val="500"/>
  <w:drawingGridHorizontalSpacing w:val="105"/>
  <w:drawingGridVerticalSpacing w:val="156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5EE"/>
    <w:rsid w:val="00013418"/>
    <w:rsid w:val="00021085"/>
    <w:rsid w:val="0002709B"/>
    <w:rsid w:val="00033150"/>
    <w:rsid w:val="00071C4E"/>
    <w:rsid w:val="0009117D"/>
    <w:rsid w:val="00092DFA"/>
    <w:rsid w:val="0009347B"/>
    <w:rsid w:val="00096DC8"/>
    <w:rsid w:val="000B5E70"/>
    <w:rsid w:val="000C109F"/>
    <w:rsid w:val="000E4D2D"/>
    <w:rsid w:val="001074F5"/>
    <w:rsid w:val="001120A8"/>
    <w:rsid w:val="0011450D"/>
    <w:rsid w:val="00136C45"/>
    <w:rsid w:val="001473AE"/>
    <w:rsid w:val="001803A3"/>
    <w:rsid w:val="0019607E"/>
    <w:rsid w:val="001B0B22"/>
    <w:rsid w:val="001B0CD2"/>
    <w:rsid w:val="001B110A"/>
    <w:rsid w:val="001C3B20"/>
    <w:rsid w:val="001C76F3"/>
    <w:rsid w:val="001E766F"/>
    <w:rsid w:val="001F1304"/>
    <w:rsid w:val="001F2C45"/>
    <w:rsid w:val="001F7BC0"/>
    <w:rsid w:val="002105AF"/>
    <w:rsid w:val="0023206B"/>
    <w:rsid w:val="00236F24"/>
    <w:rsid w:val="00241FB1"/>
    <w:rsid w:val="00242A3B"/>
    <w:rsid w:val="0025097F"/>
    <w:rsid w:val="00257BEC"/>
    <w:rsid w:val="002739C5"/>
    <w:rsid w:val="00295615"/>
    <w:rsid w:val="00296532"/>
    <w:rsid w:val="002C4C24"/>
    <w:rsid w:val="002D2904"/>
    <w:rsid w:val="002E056B"/>
    <w:rsid w:val="002F2414"/>
    <w:rsid w:val="0030656B"/>
    <w:rsid w:val="003155DE"/>
    <w:rsid w:val="00321DAE"/>
    <w:rsid w:val="00322BA9"/>
    <w:rsid w:val="0032617B"/>
    <w:rsid w:val="0036002E"/>
    <w:rsid w:val="00365671"/>
    <w:rsid w:val="003850B5"/>
    <w:rsid w:val="00394649"/>
    <w:rsid w:val="00397D4A"/>
    <w:rsid w:val="003A2545"/>
    <w:rsid w:val="003B0019"/>
    <w:rsid w:val="003C0D7C"/>
    <w:rsid w:val="003F2043"/>
    <w:rsid w:val="00403B9A"/>
    <w:rsid w:val="00413046"/>
    <w:rsid w:val="00413A80"/>
    <w:rsid w:val="004241DA"/>
    <w:rsid w:val="0043036B"/>
    <w:rsid w:val="004317E6"/>
    <w:rsid w:val="00437A38"/>
    <w:rsid w:val="00437E08"/>
    <w:rsid w:val="004603D2"/>
    <w:rsid w:val="00467A6B"/>
    <w:rsid w:val="00480D01"/>
    <w:rsid w:val="004A65BD"/>
    <w:rsid w:val="004E1DB5"/>
    <w:rsid w:val="004E1E94"/>
    <w:rsid w:val="00506E59"/>
    <w:rsid w:val="005146EC"/>
    <w:rsid w:val="00520F37"/>
    <w:rsid w:val="00542BB3"/>
    <w:rsid w:val="00545CFA"/>
    <w:rsid w:val="00553450"/>
    <w:rsid w:val="00564B89"/>
    <w:rsid w:val="00582E88"/>
    <w:rsid w:val="00593660"/>
    <w:rsid w:val="005A78AD"/>
    <w:rsid w:val="005D7C86"/>
    <w:rsid w:val="005E1991"/>
    <w:rsid w:val="005F5D93"/>
    <w:rsid w:val="005F77F0"/>
    <w:rsid w:val="00603790"/>
    <w:rsid w:val="00612897"/>
    <w:rsid w:val="00624E60"/>
    <w:rsid w:val="00626835"/>
    <w:rsid w:val="00653902"/>
    <w:rsid w:val="006566A1"/>
    <w:rsid w:val="00666A6F"/>
    <w:rsid w:val="006725EE"/>
    <w:rsid w:val="006769FE"/>
    <w:rsid w:val="00694555"/>
    <w:rsid w:val="006B540A"/>
    <w:rsid w:val="006B672A"/>
    <w:rsid w:val="006B6CE3"/>
    <w:rsid w:val="006C2B43"/>
    <w:rsid w:val="006C4C72"/>
    <w:rsid w:val="006E23F8"/>
    <w:rsid w:val="006E419D"/>
    <w:rsid w:val="006F6D4E"/>
    <w:rsid w:val="00703940"/>
    <w:rsid w:val="00764D0A"/>
    <w:rsid w:val="007832FE"/>
    <w:rsid w:val="00793855"/>
    <w:rsid w:val="00794D7F"/>
    <w:rsid w:val="00794F6B"/>
    <w:rsid w:val="007A5D5A"/>
    <w:rsid w:val="007B040C"/>
    <w:rsid w:val="007B6953"/>
    <w:rsid w:val="007C7AEA"/>
    <w:rsid w:val="007D6A1E"/>
    <w:rsid w:val="007E08E3"/>
    <w:rsid w:val="007F5E1E"/>
    <w:rsid w:val="00811B6B"/>
    <w:rsid w:val="00836492"/>
    <w:rsid w:val="00841421"/>
    <w:rsid w:val="00841F9D"/>
    <w:rsid w:val="008455ED"/>
    <w:rsid w:val="00871249"/>
    <w:rsid w:val="00895EC6"/>
    <w:rsid w:val="008A6F56"/>
    <w:rsid w:val="008B1FB1"/>
    <w:rsid w:val="008C532B"/>
    <w:rsid w:val="008C667F"/>
    <w:rsid w:val="0093159C"/>
    <w:rsid w:val="00964DCE"/>
    <w:rsid w:val="00982DC5"/>
    <w:rsid w:val="009841B1"/>
    <w:rsid w:val="00992FC8"/>
    <w:rsid w:val="009973EC"/>
    <w:rsid w:val="009A10C2"/>
    <w:rsid w:val="009B2083"/>
    <w:rsid w:val="009B45EB"/>
    <w:rsid w:val="009E7D1F"/>
    <w:rsid w:val="00A06C76"/>
    <w:rsid w:val="00A62445"/>
    <w:rsid w:val="00A708C6"/>
    <w:rsid w:val="00A742E9"/>
    <w:rsid w:val="00A778EA"/>
    <w:rsid w:val="00A77ACA"/>
    <w:rsid w:val="00A94813"/>
    <w:rsid w:val="00AB600C"/>
    <w:rsid w:val="00AD02CC"/>
    <w:rsid w:val="00AD0CA4"/>
    <w:rsid w:val="00AD4252"/>
    <w:rsid w:val="00AF60C3"/>
    <w:rsid w:val="00B2644F"/>
    <w:rsid w:val="00B76759"/>
    <w:rsid w:val="00B90266"/>
    <w:rsid w:val="00B929B4"/>
    <w:rsid w:val="00BB6BB6"/>
    <w:rsid w:val="00BE2224"/>
    <w:rsid w:val="00BF1E03"/>
    <w:rsid w:val="00C00B51"/>
    <w:rsid w:val="00C07993"/>
    <w:rsid w:val="00C12732"/>
    <w:rsid w:val="00C24FB2"/>
    <w:rsid w:val="00C35526"/>
    <w:rsid w:val="00C4475F"/>
    <w:rsid w:val="00C463A6"/>
    <w:rsid w:val="00C51CA0"/>
    <w:rsid w:val="00C52216"/>
    <w:rsid w:val="00C75F17"/>
    <w:rsid w:val="00C778C2"/>
    <w:rsid w:val="00C90854"/>
    <w:rsid w:val="00CA071C"/>
    <w:rsid w:val="00CC1C64"/>
    <w:rsid w:val="00CE6EDA"/>
    <w:rsid w:val="00CF6A6B"/>
    <w:rsid w:val="00CF74E6"/>
    <w:rsid w:val="00D80640"/>
    <w:rsid w:val="00D90258"/>
    <w:rsid w:val="00D941FB"/>
    <w:rsid w:val="00DA7234"/>
    <w:rsid w:val="00DC0D9C"/>
    <w:rsid w:val="00DE28B8"/>
    <w:rsid w:val="00DE2A5E"/>
    <w:rsid w:val="00DF09C5"/>
    <w:rsid w:val="00E13E0B"/>
    <w:rsid w:val="00E16A75"/>
    <w:rsid w:val="00E206BA"/>
    <w:rsid w:val="00E31EA8"/>
    <w:rsid w:val="00E4281B"/>
    <w:rsid w:val="00E46755"/>
    <w:rsid w:val="00E5546D"/>
    <w:rsid w:val="00E57BB9"/>
    <w:rsid w:val="00E9133D"/>
    <w:rsid w:val="00E94F61"/>
    <w:rsid w:val="00EA3CF3"/>
    <w:rsid w:val="00EA4F40"/>
    <w:rsid w:val="00EB7756"/>
    <w:rsid w:val="00ED2F22"/>
    <w:rsid w:val="00EF6747"/>
    <w:rsid w:val="00F06B45"/>
    <w:rsid w:val="00F07A7E"/>
    <w:rsid w:val="00F17AC2"/>
    <w:rsid w:val="00F32BC9"/>
    <w:rsid w:val="00F34D3F"/>
    <w:rsid w:val="00F52195"/>
    <w:rsid w:val="00F56C57"/>
    <w:rsid w:val="00F61F7B"/>
    <w:rsid w:val="00F62C06"/>
    <w:rsid w:val="00F74B23"/>
    <w:rsid w:val="00FA04D8"/>
    <w:rsid w:val="00FA420E"/>
    <w:rsid w:val="00FB65A3"/>
    <w:rsid w:val="00FC25E3"/>
    <w:rsid w:val="00FD2AC7"/>
    <w:rsid w:val="00FE1B89"/>
    <w:rsid w:val="012104EA"/>
    <w:rsid w:val="0647233D"/>
    <w:rsid w:val="065906F6"/>
    <w:rsid w:val="08FA104A"/>
    <w:rsid w:val="0D2C77AB"/>
    <w:rsid w:val="11C101AE"/>
    <w:rsid w:val="14775224"/>
    <w:rsid w:val="2C0A6A50"/>
    <w:rsid w:val="3195637B"/>
    <w:rsid w:val="33DC6096"/>
    <w:rsid w:val="3EFE1167"/>
    <w:rsid w:val="456F5BF8"/>
    <w:rsid w:val="48683357"/>
    <w:rsid w:val="498943C8"/>
    <w:rsid w:val="50EE1A52"/>
    <w:rsid w:val="58425BDC"/>
    <w:rsid w:val="5C1F6E31"/>
    <w:rsid w:val="5E9050A3"/>
    <w:rsid w:val="618C1A96"/>
    <w:rsid w:val="61B6615E"/>
    <w:rsid w:val="6EC76ECB"/>
    <w:rsid w:val="70C96594"/>
    <w:rsid w:val="7D9D7924"/>
    <w:rsid w:val="7FD178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annotation reference"/>
    <w:unhideWhenUsed/>
    <w:uiPriority w:val="99"/>
    <w:rPr>
      <w:sz w:val="21"/>
      <w:szCs w:val="21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3"/>
    <w:semiHidden/>
    <w:qFormat/>
    <w:uiPriority w:val="99"/>
    <w:rPr>
      <w:kern w:val="2"/>
      <w:sz w:val="21"/>
    </w:rPr>
  </w:style>
  <w:style w:type="character" w:customStyle="1" w:styleId="15">
    <w:name w:val="批注主题 Char"/>
    <w:link w:val="2"/>
    <w:semiHidden/>
    <w:qFormat/>
    <w:uiPriority w:val="99"/>
    <w:rPr>
      <w:b/>
      <w:bCs/>
      <w:kern w:val="2"/>
      <w:sz w:val="21"/>
    </w:rPr>
  </w:style>
  <w:style w:type="character" w:customStyle="1" w:styleId="16">
    <w:name w:val="批注框文本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0A696-E932-442C-A5C3-816EE68E93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上海海事大学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2017-01-19T03:33:00Z</dcterms:created>
  <dc:creator>番茄花园</dc:creator>
  <cp:lastModifiedBy>Lenovo</cp:lastModifiedBy>
  <cp:lastPrinted>2017-01-17T02:21:00Z</cp:lastPrinted>
  <dcterms:modified xsi:type="dcterms:W3CDTF">2017-02-20T06:30:29Z</dcterms:modified>
  <dc:title>项目名称：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