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9C49" w14:textId="77777777" w:rsidR="00106844" w:rsidRPr="00846E7A" w:rsidRDefault="00106844" w:rsidP="00106844">
      <w:pPr>
        <w:jc w:val="center"/>
        <w:rPr>
          <w:rFonts w:ascii="华文中宋" w:eastAsia="华文中宋" w:hAnsi="华文中宋"/>
          <w:color w:val="FF0000"/>
          <w:spacing w:val="299"/>
          <w:w w:val="72"/>
          <w:kern w:val="0"/>
          <w:sz w:val="72"/>
          <w:szCs w:val="72"/>
        </w:rPr>
      </w:pPr>
      <w:r w:rsidRPr="00106844">
        <w:rPr>
          <w:rFonts w:ascii="华文中宋" w:eastAsia="华文中宋" w:hAnsi="华文中宋" w:hint="eastAsia"/>
          <w:color w:val="FF0000"/>
          <w:w w:val="82"/>
          <w:kern w:val="0"/>
          <w:sz w:val="72"/>
          <w:szCs w:val="72"/>
          <w:fitText w:val="8319" w:id="-1537553919"/>
        </w:rPr>
        <w:t>中国教育工会上海市委员会文</w:t>
      </w:r>
      <w:r w:rsidRPr="00106844">
        <w:rPr>
          <w:rFonts w:ascii="华文中宋" w:eastAsia="华文中宋" w:hAnsi="华文中宋" w:hint="eastAsia"/>
          <w:color w:val="FF0000"/>
          <w:spacing w:val="31"/>
          <w:w w:val="82"/>
          <w:kern w:val="0"/>
          <w:sz w:val="72"/>
          <w:szCs w:val="72"/>
          <w:fitText w:val="8319" w:id="-1537553919"/>
        </w:rPr>
        <w:t>件</w:t>
      </w:r>
    </w:p>
    <w:p w14:paraId="35ED7CF4" w14:textId="77777777" w:rsidR="00106844" w:rsidRPr="00D27C01" w:rsidRDefault="00106844" w:rsidP="00106844">
      <w:pPr>
        <w:spacing w:line="420" w:lineRule="exact"/>
        <w:rPr>
          <w:rFonts w:ascii="黑体" w:eastAsia="黑体" w:hAnsi="华文中宋"/>
          <w:sz w:val="30"/>
          <w:szCs w:val="30"/>
        </w:rPr>
      </w:pPr>
    </w:p>
    <w:p w14:paraId="72DF6DB6" w14:textId="77777777" w:rsidR="00106844" w:rsidRPr="00272030" w:rsidRDefault="00106844" w:rsidP="00106844">
      <w:pPr>
        <w:spacing w:line="420" w:lineRule="exact"/>
        <w:rPr>
          <w:rFonts w:ascii="宋体" w:hAnsi="宋体" w:cs="宋体"/>
          <w:sz w:val="36"/>
          <w:szCs w:val="36"/>
        </w:rPr>
      </w:pPr>
    </w:p>
    <w:tbl>
      <w:tblPr>
        <w:tblW w:w="4994" w:type="pct"/>
        <w:tblBorders>
          <w:bottom w:val="single" w:sz="12" w:space="0" w:color="FF0000"/>
        </w:tblBorders>
        <w:tblLook w:val="0000" w:firstRow="0" w:lastRow="0" w:firstColumn="0" w:lastColumn="0" w:noHBand="0" w:noVBand="0"/>
      </w:tblPr>
      <w:tblGrid>
        <w:gridCol w:w="8804"/>
      </w:tblGrid>
      <w:tr w:rsidR="00106844" w:rsidRPr="00B7290C" w14:paraId="6857FD50" w14:textId="77777777" w:rsidTr="00BB08B9">
        <w:trPr>
          <w:trHeight w:val="819"/>
        </w:trPr>
        <w:tc>
          <w:tcPr>
            <w:tcW w:w="5000" w:type="pct"/>
          </w:tcPr>
          <w:p w14:paraId="0080CD7E" w14:textId="1ACEC3F8" w:rsidR="00106844" w:rsidRPr="00106844" w:rsidRDefault="00106844" w:rsidP="00106844">
            <w:pPr>
              <w:widowControl/>
              <w:spacing w:line="620" w:lineRule="exact"/>
              <w:jc w:val="center"/>
              <w:textAlignment w:val="center"/>
              <w:rPr>
                <w:rFonts w:ascii="黑体" w:eastAsia="黑体" w:hAnsi="黑体" w:cs="宋体"/>
                <w:b/>
                <w:color w:val="333333"/>
                <w:kern w:val="0"/>
                <w:sz w:val="32"/>
                <w:szCs w:val="32"/>
              </w:rPr>
            </w:pPr>
            <w:r>
              <w:rPr>
                <w:rFonts w:ascii="仿宋" w:eastAsia="仿宋" w:hAnsi="仿宋" w:hint="eastAsia"/>
                <w:sz w:val="30"/>
                <w:szCs w:val="30"/>
              </w:rPr>
              <w:t>沪教工</w:t>
            </w:r>
            <w:r w:rsidRPr="00BE51E9">
              <w:rPr>
                <w:rFonts w:ascii="仿宋" w:eastAsia="仿宋" w:hAnsi="仿宋"/>
                <w:sz w:val="28"/>
                <w:szCs w:val="28"/>
              </w:rPr>
              <w:t>〔</w:t>
            </w:r>
            <w:r w:rsidRPr="00BE51E9">
              <w:rPr>
                <w:rFonts w:ascii="仿宋" w:eastAsia="仿宋" w:hAnsi="仿宋" w:hint="eastAsia"/>
                <w:sz w:val="28"/>
                <w:szCs w:val="28"/>
              </w:rPr>
              <w:t>202</w:t>
            </w:r>
            <w:r>
              <w:rPr>
                <w:rFonts w:ascii="仿宋" w:eastAsia="仿宋" w:hAnsi="仿宋"/>
                <w:sz w:val="28"/>
                <w:szCs w:val="28"/>
              </w:rPr>
              <w:t>2</w:t>
            </w:r>
            <w:r w:rsidRPr="00BE51E9">
              <w:rPr>
                <w:rFonts w:ascii="仿宋" w:eastAsia="仿宋" w:hAnsi="仿宋"/>
                <w:sz w:val="28"/>
                <w:szCs w:val="28"/>
              </w:rPr>
              <w:t>〕</w:t>
            </w:r>
            <w:r>
              <w:rPr>
                <w:rFonts w:ascii="仿宋" w:eastAsia="仿宋" w:hAnsi="仿宋"/>
                <w:sz w:val="30"/>
                <w:szCs w:val="30"/>
              </w:rPr>
              <w:t>8</w:t>
            </w:r>
            <w:r>
              <w:rPr>
                <w:rFonts w:ascii="仿宋" w:eastAsia="仿宋" w:hAnsi="仿宋" w:hint="eastAsia"/>
                <w:sz w:val="30"/>
                <w:szCs w:val="30"/>
              </w:rPr>
              <w:t>号</w:t>
            </w:r>
          </w:p>
        </w:tc>
      </w:tr>
    </w:tbl>
    <w:p w14:paraId="66BD69DD" w14:textId="77777777" w:rsidR="00B563B9" w:rsidRPr="004A5046" w:rsidRDefault="00B563B9" w:rsidP="004A5046">
      <w:pPr>
        <w:widowControl/>
        <w:adjustRightInd w:val="0"/>
        <w:snapToGrid w:val="0"/>
        <w:spacing w:line="620" w:lineRule="exact"/>
        <w:jc w:val="left"/>
        <w:textAlignment w:val="center"/>
        <w:rPr>
          <w:rFonts w:ascii="仿宋" w:eastAsia="仿宋" w:hAnsi="仿宋" w:cs="宋体"/>
          <w:b/>
          <w:color w:val="333333"/>
          <w:kern w:val="0"/>
          <w:sz w:val="32"/>
          <w:szCs w:val="32"/>
        </w:rPr>
      </w:pPr>
    </w:p>
    <w:p w14:paraId="6DEAB42E" w14:textId="77777777" w:rsidR="003D6DB0" w:rsidRPr="00E111FF" w:rsidRDefault="00495F5D" w:rsidP="00CD3093">
      <w:pPr>
        <w:widowControl/>
        <w:adjustRightInd w:val="0"/>
        <w:snapToGrid w:val="0"/>
        <w:spacing w:line="620" w:lineRule="exact"/>
        <w:jc w:val="center"/>
        <w:textAlignment w:val="center"/>
        <w:rPr>
          <w:rFonts w:ascii="华文中宋" w:eastAsia="华文中宋" w:hAnsi="华文中宋" w:cs="宋体"/>
          <w:bCs/>
          <w:kern w:val="0"/>
          <w:sz w:val="38"/>
          <w:szCs w:val="38"/>
        </w:rPr>
      </w:pPr>
      <w:r w:rsidRPr="00E111FF">
        <w:rPr>
          <w:rFonts w:ascii="华文中宋" w:eastAsia="华文中宋" w:hAnsi="华文中宋" w:cs="宋体" w:hint="eastAsia"/>
          <w:bCs/>
          <w:kern w:val="0"/>
          <w:sz w:val="38"/>
          <w:szCs w:val="38"/>
        </w:rPr>
        <w:t>关于开展20</w:t>
      </w:r>
      <w:r w:rsidR="008459A3" w:rsidRPr="00E111FF">
        <w:rPr>
          <w:rFonts w:ascii="华文中宋" w:eastAsia="华文中宋" w:hAnsi="华文中宋" w:cs="宋体"/>
          <w:bCs/>
          <w:kern w:val="0"/>
          <w:sz w:val="38"/>
          <w:szCs w:val="38"/>
        </w:rPr>
        <w:t>2</w:t>
      </w:r>
      <w:r w:rsidR="00FB53C7" w:rsidRPr="00E111FF">
        <w:rPr>
          <w:rFonts w:ascii="华文中宋" w:eastAsia="华文中宋" w:hAnsi="华文中宋" w:cs="宋体"/>
          <w:bCs/>
          <w:kern w:val="0"/>
          <w:sz w:val="38"/>
          <w:szCs w:val="38"/>
        </w:rPr>
        <w:t>2</w:t>
      </w:r>
      <w:r w:rsidRPr="00E111FF">
        <w:rPr>
          <w:rFonts w:ascii="华文中宋" w:eastAsia="华文中宋" w:hAnsi="华文中宋" w:cs="宋体" w:hint="eastAsia"/>
          <w:bCs/>
          <w:kern w:val="0"/>
          <w:sz w:val="38"/>
          <w:szCs w:val="38"/>
        </w:rPr>
        <w:t>年工会理论研究与调查研究</w:t>
      </w:r>
    </w:p>
    <w:p w14:paraId="6410F0AD" w14:textId="6AD7A53B" w:rsidR="00495F5D" w:rsidRPr="00E111FF" w:rsidRDefault="00212832" w:rsidP="00CD3093">
      <w:pPr>
        <w:widowControl/>
        <w:adjustRightInd w:val="0"/>
        <w:snapToGrid w:val="0"/>
        <w:spacing w:line="620" w:lineRule="exact"/>
        <w:jc w:val="center"/>
        <w:textAlignment w:val="center"/>
        <w:rPr>
          <w:rFonts w:ascii="华文中宋" w:eastAsia="华文中宋" w:hAnsi="华文中宋" w:cs="宋体"/>
          <w:bCs/>
          <w:kern w:val="0"/>
          <w:sz w:val="38"/>
          <w:szCs w:val="38"/>
        </w:rPr>
      </w:pPr>
      <w:r w:rsidRPr="00E111FF">
        <w:rPr>
          <w:rFonts w:ascii="华文中宋" w:eastAsia="华文中宋" w:hAnsi="华文中宋" w:cs="宋体" w:hint="eastAsia"/>
          <w:bCs/>
          <w:kern w:val="0"/>
          <w:sz w:val="38"/>
          <w:szCs w:val="38"/>
        </w:rPr>
        <w:t>（妇女</w:t>
      </w:r>
      <w:r w:rsidR="00985B4E" w:rsidRPr="00E111FF">
        <w:rPr>
          <w:rFonts w:ascii="华文中宋" w:eastAsia="华文中宋" w:hAnsi="华文中宋" w:cs="宋体" w:hint="eastAsia"/>
          <w:bCs/>
          <w:kern w:val="0"/>
          <w:sz w:val="38"/>
          <w:szCs w:val="38"/>
        </w:rPr>
        <w:t>理论</w:t>
      </w:r>
      <w:r w:rsidRPr="00E111FF">
        <w:rPr>
          <w:rFonts w:ascii="华文中宋" w:eastAsia="华文中宋" w:hAnsi="华文中宋" w:cs="宋体" w:hint="eastAsia"/>
          <w:bCs/>
          <w:kern w:val="0"/>
          <w:sz w:val="38"/>
          <w:szCs w:val="38"/>
        </w:rPr>
        <w:t>研究）</w:t>
      </w:r>
      <w:r w:rsidR="00495F5D" w:rsidRPr="00E111FF">
        <w:rPr>
          <w:rFonts w:ascii="华文中宋" w:eastAsia="华文中宋" w:hAnsi="华文中宋" w:cs="宋体" w:hint="eastAsia"/>
          <w:bCs/>
          <w:kern w:val="0"/>
          <w:sz w:val="38"/>
          <w:szCs w:val="38"/>
        </w:rPr>
        <w:t>工作的通知</w:t>
      </w:r>
    </w:p>
    <w:p w14:paraId="78EE01D9" w14:textId="2D035CF7" w:rsidR="006F1207" w:rsidRPr="00947D61" w:rsidRDefault="006F1207" w:rsidP="004A5046">
      <w:pPr>
        <w:widowControl/>
        <w:spacing w:line="620" w:lineRule="exact"/>
        <w:textAlignment w:val="center"/>
        <w:rPr>
          <w:rFonts w:ascii="黑体" w:eastAsia="黑体" w:hAnsi="黑体" w:cs="宋体"/>
          <w:b/>
          <w:color w:val="333333"/>
          <w:kern w:val="0"/>
          <w:sz w:val="32"/>
          <w:szCs w:val="32"/>
        </w:rPr>
      </w:pPr>
    </w:p>
    <w:p w14:paraId="5DC9DC57" w14:textId="0644CA38" w:rsidR="00495F5D" w:rsidRPr="00FF7B3B" w:rsidRDefault="00F31F15" w:rsidP="00CD3093">
      <w:pPr>
        <w:widowControl/>
        <w:spacing w:line="620" w:lineRule="exact"/>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t>各高校工会、</w:t>
      </w:r>
      <w:r w:rsidR="00043BF2" w:rsidRPr="00FF7B3B">
        <w:rPr>
          <w:rFonts w:ascii="仿宋" w:eastAsia="仿宋" w:hAnsi="仿宋" w:cs="宋体" w:hint="eastAsia"/>
          <w:color w:val="333333"/>
          <w:kern w:val="0"/>
          <w:sz w:val="32"/>
          <w:szCs w:val="32"/>
        </w:rPr>
        <w:t>直属单位工会、</w:t>
      </w:r>
      <w:r w:rsidRPr="00FF7B3B">
        <w:rPr>
          <w:rFonts w:ascii="仿宋" w:eastAsia="仿宋" w:hAnsi="仿宋" w:cs="宋体" w:hint="eastAsia"/>
          <w:color w:val="333333"/>
          <w:kern w:val="0"/>
          <w:sz w:val="32"/>
          <w:szCs w:val="32"/>
        </w:rPr>
        <w:t>区</w:t>
      </w:r>
      <w:r w:rsidR="00495F5D" w:rsidRPr="00FF7B3B">
        <w:rPr>
          <w:rFonts w:ascii="仿宋" w:eastAsia="仿宋" w:hAnsi="仿宋" w:cs="宋体" w:hint="eastAsia"/>
          <w:color w:val="333333"/>
          <w:kern w:val="0"/>
          <w:sz w:val="32"/>
          <w:szCs w:val="32"/>
        </w:rPr>
        <w:t>教育工会</w:t>
      </w:r>
      <w:r w:rsidR="00B563B9" w:rsidRPr="00FF7B3B">
        <w:rPr>
          <w:rFonts w:ascii="仿宋" w:eastAsia="仿宋" w:hAnsi="仿宋" w:cs="宋体" w:hint="eastAsia"/>
          <w:color w:val="333333"/>
          <w:kern w:val="0"/>
          <w:sz w:val="32"/>
          <w:szCs w:val="32"/>
        </w:rPr>
        <w:t>（含</w:t>
      </w:r>
      <w:proofErr w:type="gramStart"/>
      <w:r w:rsidR="00B563B9" w:rsidRPr="00FF7B3B">
        <w:rPr>
          <w:rFonts w:ascii="仿宋" w:eastAsia="仿宋" w:hAnsi="仿宋" w:cs="宋体" w:hint="eastAsia"/>
          <w:color w:val="333333"/>
          <w:kern w:val="0"/>
          <w:sz w:val="32"/>
          <w:szCs w:val="32"/>
        </w:rPr>
        <w:t>中职联工会</w:t>
      </w:r>
      <w:proofErr w:type="gramEnd"/>
      <w:r w:rsidR="00B563B9" w:rsidRPr="00FF7B3B">
        <w:rPr>
          <w:rFonts w:ascii="仿宋" w:eastAsia="仿宋" w:hAnsi="仿宋" w:cs="宋体" w:hint="eastAsia"/>
          <w:color w:val="333333"/>
          <w:kern w:val="0"/>
          <w:sz w:val="32"/>
          <w:szCs w:val="32"/>
        </w:rPr>
        <w:t>）</w:t>
      </w:r>
      <w:r w:rsidR="00495F5D" w:rsidRPr="00FF7B3B">
        <w:rPr>
          <w:rFonts w:ascii="仿宋" w:eastAsia="仿宋" w:hAnsi="仿宋" w:cs="宋体" w:hint="eastAsia"/>
          <w:color w:val="333333"/>
          <w:kern w:val="0"/>
          <w:sz w:val="32"/>
          <w:szCs w:val="32"/>
        </w:rPr>
        <w:t>：</w:t>
      </w:r>
    </w:p>
    <w:p w14:paraId="42CDBFDA" w14:textId="496FAFCD" w:rsidR="00D504AE" w:rsidRPr="00FF7B3B" w:rsidRDefault="00D504AE" w:rsidP="00CD3093">
      <w:pPr>
        <w:widowControl/>
        <w:spacing w:line="620" w:lineRule="exact"/>
        <w:ind w:firstLineChars="200" w:firstLine="640"/>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t>为深入学习贯彻习近平新时代中国特色社会主义思想，学习贯彻党的十九届六中全会精神，以习近平总书记关于工人阶级和工会工作的重要论述为指导，不断加强工会理论研究和妇女理论研究工作</w:t>
      </w:r>
      <w:r w:rsidR="00277544" w:rsidRPr="00FF7B3B">
        <w:rPr>
          <w:rFonts w:ascii="仿宋" w:eastAsia="仿宋" w:hAnsi="仿宋" w:cs="宋体" w:hint="eastAsia"/>
          <w:color w:val="333333"/>
          <w:kern w:val="0"/>
          <w:sz w:val="32"/>
          <w:szCs w:val="32"/>
        </w:rPr>
        <w:t>。</w:t>
      </w:r>
      <w:r w:rsidRPr="00FF7B3B">
        <w:rPr>
          <w:rFonts w:ascii="仿宋" w:eastAsia="仿宋" w:hAnsi="仿宋" w:cs="宋体" w:hint="eastAsia"/>
          <w:color w:val="333333"/>
          <w:kern w:val="0"/>
          <w:sz w:val="32"/>
          <w:szCs w:val="32"/>
        </w:rPr>
        <w:t>在市教育工会总体安排下，</w:t>
      </w:r>
      <w:r w:rsidR="00277544" w:rsidRPr="00FF7B3B">
        <w:rPr>
          <w:rFonts w:ascii="仿宋" w:eastAsia="仿宋" w:hAnsi="仿宋" w:hint="eastAsia"/>
          <w:color w:val="333333"/>
          <w:sz w:val="32"/>
          <w:szCs w:val="32"/>
          <w:shd w:val="clear" w:color="auto" w:fill="FFFFFF"/>
        </w:rPr>
        <w:t>上海市教育系统工会理论研究会与妇女研究中心实行一体化运作</w:t>
      </w:r>
      <w:r w:rsidR="00277544" w:rsidRPr="00FF7B3B">
        <w:rPr>
          <w:rFonts w:ascii="仿宋" w:eastAsia="仿宋" w:hAnsi="仿宋" w:cs="宋体" w:hint="eastAsia"/>
          <w:color w:val="333333"/>
          <w:kern w:val="0"/>
          <w:sz w:val="32"/>
          <w:szCs w:val="32"/>
        </w:rPr>
        <w:t>，深入推进了教育系统工会理论研究和妇女理论研究工作。各基层工会及专兼职研究人员和工会工作者、妇女工作者积极申报课题，集思广益开展研究，形成了一批研究成果，为推进教育工会工作的高质量发展发挥了重要作用。为此，现对</w:t>
      </w:r>
      <w:r w:rsidR="00277544" w:rsidRPr="00FF7B3B">
        <w:rPr>
          <w:rFonts w:ascii="仿宋" w:eastAsia="仿宋" w:hAnsi="仿宋" w:cs="宋体"/>
          <w:color w:val="333333"/>
          <w:kern w:val="0"/>
          <w:sz w:val="32"/>
          <w:szCs w:val="32"/>
        </w:rPr>
        <w:t>2022年上海市教育系统</w:t>
      </w:r>
      <w:r w:rsidR="00277544" w:rsidRPr="00FF7B3B">
        <w:rPr>
          <w:rFonts w:ascii="仿宋" w:eastAsia="仿宋" w:hAnsi="仿宋" w:cs="宋体" w:hint="eastAsia"/>
          <w:color w:val="333333"/>
          <w:kern w:val="0"/>
          <w:sz w:val="32"/>
          <w:szCs w:val="32"/>
        </w:rPr>
        <w:t>工会</w:t>
      </w:r>
      <w:r w:rsidR="00277544" w:rsidRPr="00FF7B3B">
        <w:rPr>
          <w:rFonts w:ascii="仿宋" w:eastAsia="仿宋" w:hAnsi="仿宋" w:cs="宋体"/>
          <w:color w:val="333333"/>
          <w:kern w:val="0"/>
          <w:sz w:val="32"/>
          <w:szCs w:val="32"/>
        </w:rPr>
        <w:t>理论研究会（妇女研究中心）的课题研究工作的通知如下：</w:t>
      </w:r>
    </w:p>
    <w:p w14:paraId="089C886C" w14:textId="77777777" w:rsidR="004A5046" w:rsidRDefault="004A5046" w:rsidP="00CD3093">
      <w:pPr>
        <w:widowControl/>
        <w:spacing w:line="620" w:lineRule="exact"/>
        <w:ind w:firstLineChars="200" w:firstLine="640"/>
        <w:jc w:val="left"/>
        <w:rPr>
          <w:rFonts w:ascii="黑体" w:eastAsia="黑体" w:hAnsi="黑体" w:cs="宋体"/>
          <w:color w:val="333333"/>
          <w:kern w:val="0"/>
          <w:sz w:val="32"/>
          <w:szCs w:val="32"/>
        </w:rPr>
      </w:pPr>
    </w:p>
    <w:p w14:paraId="79D646C9" w14:textId="34003FCE" w:rsidR="00D504AE" w:rsidRPr="00FF7B3B" w:rsidRDefault="003D6DB0" w:rsidP="00CD3093">
      <w:pPr>
        <w:widowControl/>
        <w:spacing w:line="620" w:lineRule="exact"/>
        <w:ind w:firstLineChars="200" w:firstLine="640"/>
        <w:jc w:val="left"/>
        <w:rPr>
          <w:rFonts w:ascii="黑体" w:eastAsia="黑体" w:hAnsi="黑体" w:cs="宋体"/>
          <w:color w:val="333333"/>
          <w:kern w:val="0"/>
          <w:sz w:val="32"/>
          <w:szCs w:val="32"/>
        </w:rPr>
      </w:pPr>
      <w:r w:rsidRPr="00FF7B3B">
        <w:rPr>
          <w:rFonts w:ascii="黑体" w:eastAsia="黑体" w:hAnsi="黑体" w:cs="宋体" w:hint="eastAsia"/>
          <w:color w:val="333333"/>
          <w:kern w:val="0"/>
          <w:sz w:val="32"/>
          <w:szCs w:val="32"/>
        </w:rPr>
        <w:lastRenderedPageBreak/>
        <w:t>一、</w:t>
      </w:r>
      <w:r w:rsidR="00D504AE" w:rsidRPr="00FF7B3B">
        <w:rPr>
          <w:rFonts w:ascii="黑体" w:eastAsia="黑体" w:hAnsi="黑体" w:cs="宋体" w:hint="eastAsia"/>
          <w:color w:val="333333"/>
          <w:kern w:val="0"/>
          <w:sz w:val="32"/>
          <w:szCs w:val="32"/>
        </w:rPr>
        <w:t>指导思想</w:t>
      </w:r>
    </w:p>
    <w:p w14:paraId="0182625B" w14:textId="3FEBB190" w:rsidR="005A17BC" w:rsidRPr="00FF7B3B" w:rsidRDefault="00BC0B1C" w:rsidP="00CD3093">
      <w:pPr>
        <w:pStyle w:val="a9"/>
        <w:widowControl/>
        <w:adjustRightInd w:val="0"/>
        <w:spacing w:line="620" w:lineRule="exact"/>
        <w:ind w:firstLine="640"/>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t>以</w:t>
      </w:r>
      <w:r w:rsidR="00985B4E" w:rsidRPr="00FF7B3B">
        <w:rPr>
          <w:rFonts w:ascii="仿宋" w:eastAsia="仿宋" w:hAnsi="仿宋" w:cs="宋体" w:hint="eastAsia"/>
          <w:color w:val="333333"/>
          <w:kern w:val="0"/>
          <w:sz w:val="32"/>
          <w:szCs w:val="32"/>
        </w:rPr>
        <w:t>习近平新时代中国特色社会主义思想</w:t>
      </w:r>
      <w:r w:rsidRPr="00FF7B3B">
        <w:rPr>
          <w:rFonts w:ascii="仿宋" w:eastAsia="仿宋" w:hAnsi="仿宋" w:cs="宋体" w:hint="eastAsia"/>
          <w:color w:val="333333"/>
          <w:kern w:val="0"/>
          <w:sz w:val="32"/>
          <w:szCs w:val="32"/>
        </w:rPr>
        <w:t>为指导</w:t>
      </w:r>
      <w:r w:rsidR="00985B4E" w:rsidRPr="00FF7B3B">
        <w:rPr>
          <w:rFonts w:ascii="仿宋" w:eastAsia="仿宋" w:hAnsi="仿宋" w:cs="宋体" w:hint="eastAsia"/>
          <w:color w:val="333333"/>
          <w:kern w:val="0"/>
          <w:sz w:val="32"/>
          <w:szCs w:val="32"/>
        </w:rPr>
        <w:t>，学习贯彻</w:t>
      </w:r>
      <w:r w:rsidRPr="00FF7B3B">
        <w:rPr>
          <w:rFonts w:ascii="仿宋" w:eastAsia="仿宋" w:hAnsi="仿宋" w:cs="宋体" w:hint="eastAsia"/>
          <w:color w:val="333333"/>
          <w:kern w:val="0"/>
          <w:sz w:val="32"/>
          <w:szCs w:val="32"/>
        </w:rPr>
        <w:t>落</w:t>
      </w:r>
      <w:proofErr w:type="gramStart"/>
      <w:r w:rsidRPr="00FF7B3B">
        <w:rPr>
          <w:rFonts w:ascii="仿宋" w:eastAsia="仿宋" w:hAnsi="仿宋" w:cs="宋体" w:hint="eastAsia"/>
          <w:color w:val="333333"/>
          <w:kern w:val="0"/>
          <w:sz w:val="32"/>
          <w:szCs w:val="32"/>
        </w:rPr>
        <w:t>实习近</w:t>
      </w:r>
      <w:proofErr w:type="gramEnd"/>
      <w:r w:rsidRPr="00FF7B3B">
        <w:rPr>
          <w:rFonts w:ascii="仿宋" w:eastAsia="仿宋" w:hAnsi="仿宋" w:cs="宋体" w:hint="eastAsia"/>
          <w:color w:val="333333"/>
          <w:kern w:val="0"/>
          <w:sz w:val="32"/>
          <w:szCs w:val="32"/>
        </w:rPr>
        <w:t>平总书记关于工人阶级和工会工作的重要论述、习近平总书记关于妇女和妇女工作的重要论述及</w:t>
      </w:r>
      <w:r w:rsidR="00985B4E" w:rsidRPr="00FF7B3B">
        <w:rPr>
          <w:rFonts w:ascii="仿宋" w:eastAsia="仿宋" w:hAnsi="仿宋" w:cs="宋体" w:hint="eastAsia"/>
          <w:color w:val="333333"/>
          <w:kern w:val="0"/>
          <w:sz w:val="32"/>
          <w:szCs w:val="32"/>
        </w:rPr>
        <w:t>党的十九届六中全会精神，</w:t>
      </w:r>
      <w:r w:rsidR="009B7882" w:rsidRPr="00FF7B3B">
        <w:rPr>
          <w:rFonts w:ascii="仿宋" w:eastAsia="仿宋" w:hAnsi="仿宋" w:cs="宋体" w:hint="eastAsia"/>
          <w:color w:val="333333"/>
          <w:kern w:val="0"/>
          <w:sz w:val="32"/>
          <w:szCs w:val="32"/>
        </w:rPr>
        <w:t>从针对性和实质性出发，提高站位、聚焦重点，强化调研成果转化运用，</w:t>
      </w:r>
      <w:r w:rsidR="00985B4E" w:rsidRPr="00FF7B3B">
        <w:rPr>
          <w:rFonts w:ascii="仿宋" w:eastAsia="仿宋" w:hAnsi="仿宋" w:cs="宋体" w:hint="eastAsia"/>
          <w:color w:val="333333"/>
          <w:kern w:val="0"/>
          <w:sz w:val="32"/>
          <w:szCs w:val="32"/>
        </w:rPr>
        <w:t>进一步推进工会理论创新和实践创新，</w:t>
      </w:r>
      <w:r w:rsidR="009B7882" w:rsidRPr="00FF7B3B">
        <w:rPr>
          <w:rFonts w:ascii="仿宋" w:eastAsia="仿宋" w:hAnsi="仿宋" w:cs="宋体" w:hint="eastAsia"/>
          <w:color w:val="333333"/>
          <w:kern w:val="0"/>
          <w:sz w:val="32"/>
          <w:szCs w:val="32"/>
        </w:rPr>
        <w:t>以实际行动迎接党的二十大胜利召开，</w:t>
      </w:r>
      <w:r w:rsidR="007F7E63" w:rsidRPr="00FF7B3B">
        <w:rPr>
          <w:rFonts w:ascii="仿宋" w:eastAsia="仿宋" w:hAnsi="仿宋" w:cs="宋体" w:hint="eastAsia"/>
          <w:color w:val="333333"/>
          <w:kern w:val="0"/>
          <w:sz w:val="32"/>
          <w:szCs w:val="32"/>
        </w:rPr>
        <w:t>在开启全面建设社会主义现代化国家新征程中更好地发挥工会组织作用</w:t>
      </w:r>
      <w:r w:rsidR="00F959F9" w:rsidRPr="00FF7B3B">
        <w:rPr>
          <w:rFonts w:ascii="仿宋" w:eastAsia="仿宋" w:hAnsi="仿宋" w:cs="宋体" w:hint="eastAsia"/>
          <w:color w:val="333333"/>
          <w:kern w:val="0"/>
          <w:sz w:val="32"/>
          <w:szCs w:val="32"/>
        </w:rPr>
        <w:t>。</w:t>
      </w:r>
    </w:p>
    <w:p w14:paraId="1A0A1B20" w14:textId="7EAC6F60" w:rsidR="00495F5D" w:rsidRPr="00FF7B3B" w:rsidRDefault="009B7882" w:rsidP="00CD3093">
      <w:pPr>
        <w:widowControl/>
        <w:spacing w:line="620" w:lineRule="exact"/>
        <w:ind w:firstLineChars="200" w:firstLine="640"/>
        <w:jc w:val="left"/>
        <w:rPr>
          <w:rFonts w:ascii="黑体" w:eastAsia="黑体" w:hAnsi="黑体" w:cs="宋体"/>
          <w:color w:val="333333"/>
          <w:kern w:val="0"/>
          <w:sz w:val="32"/>
          <w:szCs w:val="32"/>
        </w:rPr>
      </w:pPr>
      <w:r w:rsidRPr="00FF7B3B">
        <w:rPr>
          <w:rFonts w:ascii="黑体" w:eastAsia="黑体" w:hAnsi="黑体" w:cs="宋体" w:hint="eastAsia"/>
          <w:color w:val="333333"/>
          <w:kern w:val="0"/>
          <w:sz w:val="32"/>
          <w:szCs w:val="32"/>
        </w:rPr>
        <w:t>二</w:t>
      </w:r>
      <w:r w:rsidR="00495F5D" w:rsidRPr="00FF7B3B">
        <w:rPr>
          <w:rFonts w:ascii="黑体" w:eastAsia="黑体" w:hAnsi="黑体" w:cs="宋体" w:hint="eastAsia"/>
          <w:color w:val="333333"/>
          <w:kern w:val="0"/>
          <w:sz w:val="32"/>
          <w:szCs w:val="32"/>
        </w:rPr>
        <w:t>、参考课题</w:t>
      </w:r>
    </w:p>
    <w:p w14:paraId="4E8E3521" w14:textId="19D2C9CA" w:rsidR="009413F0" w:rsidRPr="002E2486" w:rsidRDefault="009413F0" w:rsidP="002E2486">
      <w:pPr>
        <w:pStyle w:val="a9"/>
        <w:widowControl/>
        <w:numPr>
          <w:ilvl w:val="0"/>
          <w:numId w:val="8"/>
        </w:numPr>
        <w:spacing w:line="620" w:lineRule="exact"/>
        <w:ind w:firstLineChars="0"/>
        <w:jc w:val="left"/>
        <w:rPr>
          <w:rFonts w:ascii="楷体" w:eastAsia="楷体" w:hAnsi="楷体" w:cs="宋体"/>
          <w:color w:val="333333"/>
          <w:kern w:val="0"/>
          <w:sz w:val="32"/>
          <w:szCs w:val="32"/>
        </w:rPr>
      </w:pPr>
      <w:r w:rsidRPr="002E2486">
        <w:rPr>
          <w:rFonts w:ascii="楷体" w:eastAsia="楷体" w:hAnsi="楷体" w:cs="宋体" w:hint="eastAsia"/>
          <w:b/>
          <w:bCs/>
          <w:color w:val="333333"/>
          <w:kern w:val="0"/>
          <w:sz w:val="32"/>
          <w:szCs w:val="32"/>
        </w:rPr>
        <w:t>工会理论研究与调查研究参考课题</w:t>
      </w:r>
    </w:p>
    <w:p w14:paraId="24DC0A44" w14:textId="7F7800B5" w:rsidR="00931844" w:rsidRPr="002E2486" w:rsidRDefault="002E2486"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Pr>
          <w:rFonts w:ascii="仿宋" w:eastAsia="仿宋" w:hAnsi="仿宋" w:cs="宋体"/>
          <w:kern w:val="0"/>
          <w:sz w:val="32"/>
          <w:szCs w:val="32"/>
        </w:rPr>
        <w:t>.</w:t>
      </w:r>
      <w:r w:rsidR="00931844" w:rsidRPr="002E2486">
        <w:rPr>
          <w:rFonts w:ascii="仿宋" w:eastAsia="仿宋" w:hAnsi="仿宋" w:cs="宋体" w:hint="eastAsia"/>
          <w:kern w:val="0"/>
          <w:sz w:val="32"/>
          <w:szCs w:val="32"/>
        </w:rPr>
        <w:t>教育系统工会财务人员队伍建设现状调查与研究；</w:t>
      </w:r>
    </w:p>
    <w:p w14:paraId="28828EDF" w14:textId="0A440CF4" w:rsidR="00931844" w:rsidRPr="002E2486" w:rsidRDefault="002E2486"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2</w:t>
      </w:r>
      <w:r>
        <w:rPr>
          <w:rFonts w:ascii="仿宋" w:eastAsia="仿宋" w:hAnsi="仿宋" w:cs="宋体"/>
          <w:kern w:val="0"/>
          <w:sz w:val="32"/>
          <w:szCs w:val="32"/>
        </w:rPr>
        <w:t>.</w:t>
      </w:r>
      <w:r w:rsidR="00931844" w:rsidRPr="002E2486">
        <w:rPr>
          <w:rFonts w:ascii="仿宋" w:eastAsia="仿宋" w:hAnsi="仿宋" w:cs="宋体"/>
          <w:kern w:val="0"/>
          <w:sz w:val="32"/>
          <w:szCs w:val="32"/>
        </w:rPr>
        <w:t>教代会评价指标的设置研究</w:t>
      </w:r>
      <w:r w:rsidR="00931844" w:rsidRPr="002E2486">
        <w:rPr>
          <w:rFonts w:ascii="仿宋" w:eastAsia="仿宋" w:hAnsi="仿宋" w:cs="宋体" w:hint="eastAsia"/>
          <w:kern w:val="0"/>
          <w:sz w:val="32"/>
          <w:szCs w:val="32"/>
        </w:rPr>
        <w:t>；</w:t>
      </w:r>
    </w:p>
    <w:p w14:paraId="3ADF5566" w14:textId="693F1F91" w:rsidR="00931844" w:rsidRPr="00FF7B3B"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w:t>
      </w:r>
      <w:r>
        <w:rPr>
          <w:rFonts w:ascii="仿宋" w:eastAsia="仿宋" w:hAnsi="仿宋" w:cs="宋体"/>
          <w:kern w:val="0"/>
          <w:sz w:val="32"/>
          <w:szCs w:val="32"/>
        </w:rPr>
        <w:t>.</w:t>
      </w:r>
      <w:r w:rsidR="00931844" w:rsidRPr="00FF7B3B">
        <w:rPr>
          <w:rFonts w:ascii="仿宋" w:eastAsia="仿宋" w:hAnsi="仿宋" w:cs="宋体"/>
          <w:kern w:val="0"/>
          <w:sz w:val="32"/>
          <w:szCs w:val="32"/>
        </w:rPr>
        <w:t>教代会（主要是高校）召开的工作程序和规范研究</w:t>
      </w:r>
      <w:r w:rsidR="00931844" w:rsidRPr="00FF7B3B">
        <w:rPr>
          <w:rFonts w:ascii="仿宋" w:eastAsia="仿宋" w:hAnsi="仿宋" w:cs="宋体" w:hint="eastAsia"/>
          <w:kern w:val="0"/>
          <w:sz w:val="32"/>
          <w:szCs w:val="32"/>
        </w:rPr>
        <w:t>；</w:t>
      </w:r>
    </w:p>
    <w:p w14:paraId="16E068B5" w14:textId="7B9295A4" w:rsidR="007F7E63" w:rsidRPr="00FF7B3B" w:rsidRDefault="00055B04" w:rsidP="00055B04">
      <w:pPr>
        <w:widowControl/>
        <w:spacing w:line="620" w:lineRule="exact"/>
        <w:ind w:firstLineChars="200" w:firstLine="640"/>
        <w:rPr>
          <w:rFonts w:ascii="仿宋" w:eastAsia="仿宋" w:hAnsi="仿宋" w:cs="宋体"/>
          <w:color w:val="000000" w:themeColor="text1"/>
          <w:kern w:val="0"/>
          <w:sz w:val="32"/>
          <w:szCs w:val="32"/>
        </w:rPr>
      </w:pPr>
      <w:r>
        <w:rPr>
          <w:rFonts w:ascii="仿宋" w:eastAsia="仿宋" w:hAnsi="仿宋" w:cs="宋体" w:hint="eastAsia"/>
          <w:kern w:val="0"/>
          <w:sz w:val="32"/>
          <w:szCs w:val="32"/>
        </w:rPr>
        <w:t>4</w:t>
      </w:r>
      <w:r>
        <w:rPr>
          <w:rFonts w:ascii="仿宋" w:eastAsia="仿宋" w:hAnsi="仿宋" w:cs="宋体"/>
          <w:kern w:val="0"/>
          <w:sz w:val="32"/>
          <w:szCs w:val="32"/>
        </w:rPr>
        <w:t>.</w:t>
      </w:r>
      <w:r w:rsidR="00372BFC" w:rsidRPr="00055B04">
        <w:rPr>
          <w:rFonts w:ascii="仿宋" w:eastAsia="仿宋" w:hAnsi="仿宋" w:cs="宋体" w:hint="eastAsia"/>
          <w:kern w:val="0"/>
          <w:sz w:val="32"/>
          <w:szCs w:val="32"/>
        </w:rPr>
        <w:t>党史学习教育推动挖掘工运史的历史经验和现实启示</w:t>
      </w:r>
      <w:r w:rsidR="00372BFC" w:rsidRPr="00FF7B3B">
        <w:rPr>
          <w:rFonts w:ascii="仿宋" w:eastAsia="仿宋" w:hAnsi="仿宋" w:cs="宋体" w:hint="eastAsia"/>
          <w:color w:val="000000" w:themeColor="text1"/>
          <w:kern w:val="0"/>
          <w:sz w:val="32"/>
          <w:szCs w:val="32"/>
        </w:rPr>
        <w:t>研究</w:t>
      </w:r>
      <w:r w:rsidR="00725323" w:rsidRPr="00FF7B3B">
        <w:rPr>
          <w:rFonts w:ascii="仿宋" w:eastAsia="仿宋" w:hAnsi="仿宋" w:cs="宋体" w:hint="eastAsia"/>
          <w:color w:val="000000" w:themeColor="text1"/>
          <w:kern w:val="0"/>
          <w:sz w:val="32"/>
          <w:szCs w:val="32"/>
        </w:rPr>
        <w:t>；</w:t>
      </w:r>
    </w:p>
    <w:p w14:paraId="10BF4842" w14:textId="72DB23EC" w:rsidR="00E57DC9"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5</w:t>
      </w:r>
      <w:r>
        <w:rPr>
          <w:rFonts w:ascii="仿宋" w:eastAsia="仿宋" w:hAnsi="仿宋" w:cs="宋体"/>
          <w:kern w:val="0"/>
          <w:sz w:val="32"/>
          <w:szCs w:val="32"/>
        </w:rPr>
        <w:t>.</w:t>
      </w:r>
      <w:r w:rsidR="00E270E1" w:rsidRPr="00055B04">
        <w:rPr>
          <w:rFonts w:ascii="仿宋" w:eastAsia="仿宋" w:hAnsi="仿宋" w:cs="宋体" w:hint="eastAsia"/>
          <w:kern w:val="0"/>
          <w:sz w:val="32"/>
          <w:szCs w:val="32"/>
        </w:rPr>
        <w:t>新时代中国特色社会主义工会工作的科学体系研究</w:t>
      </w:r>
      <w:r w:rsidR="00F1639D" w:rsidRPr="00055B04">
        <w:rPr>
          <w:rFonts w:ascii="仿宋" w:eastAsia="仿宋" w:hAnsi="仿宋" w:cs="宋体" w:hint="eastAsia"/>
          <w:kern w:val="0"/>
          <w:sz w:val="32"/>
          <w:szCs w:val="32"/>
        </w:rPr>
        <w:t>；</w:t>
      </w:r>
    </w:p>
    <w:p w14:paraId="351BA24B" w14:textId="3D0BB1CB" w:rsidR="00495F5D"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6</w:t>
      </w:r>
      <w:r>
        <w:rPr>
          <w:rFonts w:ascii="仿宋" w:eastAsia="仿宋" w:hAnsi="仿宋" w:cs="宋体"/>
          <w:kern w:val="0"/>
          <w:sz w:val="32"/>
          <w:szCs w:val="32"/>
        </w:rPr>
        <w:t>.</w:t>
      </w:r>
      <w:r w:rsidR="009B61D1" w:rsidRPr="00055B04">
        <w:rPr>
          <w:rFonts w:ascii="仿宋" w:eastAsia="仿宋" w:hAnsi="仿宋" w:cs="宋体" w:hint="eastAsia"/>
          <w:kern w:val="0"/>
          <w:sz w:val="32"/>
          <w:szCs w:val="32"/>
        </w:rPr>
        <w:t>新时代党建引领高校工会创新发展研究</w:t>
      </w:r>
      <w:r w:rsidR="005240AF" w:rsidRPr="00055B04">
        <w:rPr>
          <w:rFonts w:ascii="仿宋" w:eastAsia="仿宋" w:hAnsi="仿宋" w:cs="宋体" w:hint="eastAsia"/>
          <w:kern w:val="0"/>
          <w:sz w:val="32"/>
          <w:szCs w:val="32"/>
        </w:rPr>
        <w:t>；</w:t>
      </w:r>
    </w:p>
    <w:p w14:paraId="17B767DB" w14:textId="5323773F" w:rsidR="00DE78C6"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7</w:t>
      </w:r>
      <w:r>
        <w:rPr>
          <w:rFonts w:ascii="仿宋" w:eastAsia="仿宋" w:hAnsi="仿宋" w:cs="宋体"/>
          <w:kern w:val="0"/>
          <w:sz w:val="32"/>
          <w:szCs w:val="32"/>
        </w:rPr>
        <w:t>.</w:t>
      </w:r>
      <w:r w:rsidR="001F7BB7" w:rsidRPr="00055B04">
        <w:rPr>
          <w:rFonts w:ascii="仿宋" w:eastAsia="仿宋" w:hAnsi="仿宋" w:cs="宋体" w:hint="eastAsia"/>
          <w:kern w:val="0"/>
          <w:sz w:val="32"/>
          <w:szCs w:val="32"/>
        </w:rPr>
        <w:t>学校</w:t>
      </w:r>
      <w:r w:rsidR="00DE78C6" w:rsidRPr="00055B04">
        <w:rPr>
          <w:rFonts w:ascii="仿宋" w:eastAsia="仿宋" w:hAnsi="仿宋" w:cs="宋体" w:hint="eastAsia"/>
          <w:kern w:val="0"/>
          <w:sz w:val="32"/>
          <w:szCs w:val="32"/>
        </w:rPr>
        <w:t>工会</w:t>
      </w:r>
      <w:r w:rsidR="001F7BB7" w:rsidRPr="00055B04">
        <w:rPr>
          <w:rFonts w:ascii="仿宋" w:eastAsia="仿宋" w:hAnsi="仿宋" w:cs="宋体" w:hint="eastAsia"/>
          <w:kern w:val="0"/>
          <w:sz w:val="32"/>
          <w:szCs w:val="32"/>
        </w:rPr>
        <w:t>对促进共同富裕和消费扶贫的</w:t>
      </w:r>
      <w:r w:rsidR="00DE78C6" w:rsidRPr="00055B04">
        <w:rPr>
          <w:rFonts w:ascii="仿宋" w:eastAsia="仿宋" w:hAnsi="仿宋" w:cs="宋体" w:hint="eastAsia"/>
          <w:kern w:val="0"/>
          <w:sz w:val="32"/>
          <w:szCs w:val="32"/>
        </w:rPr>
        <w:t>作用研究</w:t>
      </w:r>
      <w:r w:rsidR="005111A1" w:rsidRPr="00055B04">
        <w:rPr>
          <w:rFonts w:ascii="仿宋" w:eastAsia="仿宋" w:hAnsi="仿宋" w:cs="宋体" w:hint="eastAsia"/>
          <w:kern w:val="0"/>
          <w:sz w:val="32"/>
          <w:szCs w:val="32"/>
        </w:rPr>
        <w:t>；</w:t>
      </w:r>
    </w:p>
    <w:p w14:paraId="499B4A68" w14:textId="01E25A42" w:rsidR="005111A1"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kern w:val="0"/>
          <w:sz w:val="32"/>
          <w:szCs w:val="32"/>
        </w:rPr>
        <w:t>8.</w:t>
      </w:r>
      <w:r w:rsidR="005111A1" w:rsidRPr="00055B04">
        <w:rPr>
          <w:rFonts w:ascii="仿宋" w:eastAsia="仿宋" w:hAnsi="仿宋" w:cs="宋体" w:hint="eastAsia"/>
          <w:kern w:val="0"/>
          <w:sz w:val="32"/>
          <w:szCs w:val="32"/>
        </w:rPr>
        <w:t>中国产业工人队伍建设改革中的教育工会作用研究；</w:t>
      </w:r>
    </w:p>
    <w:p w14:paraId="795980CA" w14:textId="0B82C653" w:rsidR="004D7A60"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9</w:t>
      </w:r>
      <w:r>
        <w:rPr>
          <w:rFonts w:ascii="仿宋" w:eastAsia="仿宋" w:hAnsi="仿宋" w:cs="宋体"/>
          <w:kern w:val="0"/>
          <w:sz w:val="32"/>
          <w:szCs w:val="32"/>
        </w:rPr>
        <w:t>.</w:t>
      </w:r>
      <w:r w:rsidR="004D7A60" w:rsidRPr="00055B04">
        <w:rPr>
          <w:rFonts w:ascii="仿宋" w:eastAsia="仿宋" w:hAnsi="仿宋" w:cs="宋体" w:hint="eastAsia"/>
          <w:kern w:val="0"/>
          <w:sz w:val="32"/>
          <w:szCs w:val="32"/>
        </w:rPr>
        <w:t>校企合作的目标、现状、存在问题、解决问题的思路和对策研究；</w:t>
      </w:r>
    </w:p>
    <w:p w14:paraId="203CB039" w14:textId="74243C99" w:rsidR="00DE78C6"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1</w:t>
      </w:r>
      <w:r>
        <w:rPr>
          <w:rFonts w:ascii="仿宋" w:eastAsia="仿宋" w:hAnsi="仿宋" w:cs="宋体"/>
          <w:kern w:val="0"/>
          <w:sz w:val="32"/>
          <w:szCs w:val="32"/>
        </w:rPr>
        <w:t>0.</w:t>
      </w:r>
      <w:r w:rsidR="00DE78C6" w:rsidRPr="00055B04">
        <w:rPr>
          <w:rFonts w:ascii="仿宋" w:eastAsia="仿宋" w:hAnsi="仿宋" w:cs="宋体" w:hint="eastAsia"/>
          <w:kern w:val="0"/>
          <w:sz w:val="32"/>
          <w:szCs w:val="32"/>
        </w:rPr>
        <w:t>工会的职责与职能理论研究；</w:t>
      </w:r>
    </w:p>
    <w:p w14:paraId="1A374CCE" w14:textId="7D7F1DF6" w:rsidR="004D7A60"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Pr>
          <w:rFonts w:ascii="仿宋" w:eastAsia="仿宋" w:hAnsi="仿宋" w:cs="宋体"/>
          <w:kern w:val="0"/>
          <w:sz w:val="32"/>
          <w:szCs w:val="32"/>
        </w:rPr>
        <w:t>1.</w:t>
      </w:r>
      <w:r w:rsidR="004D7A60" w:rsidRPr="00055B04">
        <w:rPr>
          <w:rFonts w:ascii="仿宋" w:eastAsia="仿宋" w:hAnsi="仿宋" w:cs="宋体" w:hint="eastAsia"/>
          <w:kern w:val="0"/>
          <w:sz w:val="32"/>
          <w:szCs w:val="32"/>
        </w:rPr>
        <w:t>《工会法》修订对高校工会提出的新要求的研究；</w:t>
      </w:r>
    </w:p>
    <w:p w14:paraId="66CB242A" w14:textId="3297B48B" w:rsidR="004D7A60"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Pr>
          <w:rFonts w:ascii="仿宋" w:eastAsia="仿宋" w:hAnsi="仿宋" w:cs="宋体"/>
          <w:kern w:val="0"/>
          <w:sz w:val="32"/>
          <w:szCs w:val="32"/>
        </w:rPr>
        <w:t>2.</w:t>
      </w:r>
      <w:r w:rsidR="004D7A60" w:rsidRPr="00055B04">
        <w:rPr>
          <w:rFonts w:ascii="仿宋" w:eastAsia="仿宋" w:hAnsi="仿宋" w:cs="宋体" w:hint="eastAsia"/>
          <w:kern w:val="0"/>
          <w:sz w:val="32"/>
          <w:szCs w:val="32"/>
        </w:rPr>
        <w:t>《工会法》修订的重大意义、主要内容和实践要求研究；</w:t>
      </w:r>
    </w:p>
    <w:p w14:paraId="60A26F2F" w14:textId="3A940C5D" w:rsidR="00E57DC9"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Pr>
          <w:rFonts w:ascii="仿宋" w:eastAsia="仿宋" w:hAnsi="仿宋" w:cs="宋体"/>
          <w:kern w:val="0"/>
          <w:sz w:val="32"/>
          <w:szCs w:val="32"/>
        </w:rPr>
        <w:t>3.</w:t>
      </w:r>
      <w:r w:rsidR="009B61D1" w:rsidRPr="00055B04">
        <w:rPr>
          <w:rFonts w:ascii="仿宋" w:eastAsia="仿宋" w:hAnsi="仿宋" w:cs="宋体" w:hint="eastAsia"/>
          <w:kern w:val="0"/>
          <w:sz w:val="32"/>
          <w:szCs w:val="32"/>
        </w:rPr>
        <w:t>夯实高校教代会与工会的连结机制研究</w:t>
      </w:r>
      <w:r w:rsidR="00B95213" w:rsidRPr="00055B04">
        <w:rPr>
          <w:rFonts w:ascii="仿宋" w:eastAsia="仿宋" w:hAnsi="仿宋" w:cs="宋体" w:hint="eastAsia"/>
          <w:kern w:val="0"/>
          <w:sz w:val="32"/>
          <w:szCs w:val="32"/>
        </w:rPr>
        <w:t>；</w:t>
      </w:r>
    </w:p>
    <w:p w14:paraId="7BAA91D4" w14:textId="3D660B56" w:rsidR="00DE78C6"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Pr>
          <w:rFonts w:ascii="仿宋" w:eastAsia="仿宋" w:hAnsi="仿宋" w:cs="宋体"/>
          <w:kern w:val="0"/>
          <w:sz w:val="32"/>
          <w:szCs w:val="32"/>
        </w:rPr>
        <w:t>4.</w:t>
      </w:r>
      <w:r w:rsidR="00DE78C6" w:rsidRPr="00055B04">
        <w:rPr>
          <w:rFonts w:ascii="仿宋" w:eastAsia="仿宋" w:hAnsi="仿宋" w:cs="宋体" w:hint="eastAsia"/>
          <w:kern w:val="0"/>
          <w:sz w:val="32"/>
          <w:szCs w:val="32"/>
        </w:rPr>
        <w:t>新时代工会在</w:t>
      </w:r>
      <w:r w:rsidR="004D7A60" w:rsidRPr="00055B04">
        <w:rPr>
          <w:rFonts w:ascii="仿宋" w:eastAsia="仿宋" w:hAnsi="仿宋" w:cs="宋体" w:hint="eastAsia"/>
          <w:kern w:val="0"/>
          <w:sz w:val="32"/>
          <w:szCs w:val="32"/>
        </w:rPr>
        <w:t>基层</w:t>
      </w:r>
      <w:r w:rsidR="00DE78C6" w:rsidRPr="00055B04">
        <w:rPr>
          <w:rFonts w:ascii="仿宋" w:eastAsia="仿宋" w:hAnsi="仿宋" w:cs="宋体" w:hint="eastAsia"/>
          <w:kern w:val="0"/>
          <w:sz w:val="32"/>
          <w:szCs w:val="32"/>
        </w:rPr>
        <w:t>民主管理中的作用研究</w:t>
      </w:r>
      <w:r w:rsidR="001F7BB7" w:rsidRPr="00055B04">
        <w:rPr>
          <w:rFonts w:ascii="仿宋" w:eastAsia="仿宋" w:hAnsi="仿宋" w:cs="宋体" w:hint="eastAsia"/>
          <w:kern w:val="0"/>
          <w:sz w:val="32"/>
          <w:szCs w:val="32"/>
        </w:rPr>
        <w:t>；</w:t>
      </w:r>
    </w:p>
    <w:p w14:paraId="48624517" w14:textId="4B349406" w:rsidR="001F7BB7"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Pr>
          <w:rFonts w:ascii="仿宋" w:eastAsia="仿宋" w:hAnsi="仿宋" w:cs="宋体"/>
          <w:kern w:val="0"/>
          <w:sz w:val="32"/>
          <w:szCs w:val="32"/>
        </w:rPr>
        <w:t>5.</w:t>
      </w:r>
      <w:r w:rsidR="001F7BB7" w:rsidRPr="00055B04">
        <w:rPr>
          <w:rFonts w:ascii="仿宋" w:eastAsia="仿宋" w:hAnsi="仿宋" w:cs="宋体" w:hint="eastAsia"/>
          <w:kern w:val="0"/>
          <w:sz w:val="32"/>
          <w:szCs w:val="32"/>
        </w:rPr>
        <w:t>教育工会围绕“立德树人”根本任务的作用；</w:t>
      </w:r>
    </w:p>
    <w:p w14:paraId="2A7D6D88" w14:textId="06EEA0A1" w:rsidR="009B61D1"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kern w:val="0"/>
          <w:sz w:val="32"/>
          <w:szCs w:val="32"/>
        </w:rPr>
        <w:t>16</w:t>
      </w:r>
      <w:r>
        <w:rPr>
          <w:rFonts w:ascii="仿宋" w:eastAsia="仿宋" w:hAnsi="仿宋" w:cs="宋体" w:hint="eastAsia"/>
          <w:kern w:val="0"/>
          <w:sz w:val="32"/>
          <w:szCs w:val="32"/>
        </w:rPr>
        <w:t>．</w:t>
      </w:r>
      <w:r w:rsidR="00692365" w:rsidRPr="00055B04">
        <w:rPr>
          <w:rFonts w:ascii="仿宋" w:eastAsia="仿宋" w:hAnsi="仿宋" w:cs="宋体" w:hint="eastAsia"/>
          <w:kern w:val="0"/>
          <w:sz w:val="32"/>
          <w:szCs w:val="32"/>
        </w:rPr>
        <w:t>数字化转型背景下高校工会组织建设情况的调研</w:t>
      </w:r>
      <w:r w:rsidR="00D0355C" w:rsidRPr="00055B04">
        <w:rPr>
          <w:rFonts w:ascii="仿宋" w:eastAsia="仿宋" w:hAnsi="仿宋" w:cs="宋体" w:hint="eastAsia"/>
          <w:kern w:val="0"/>
          <w:sz w:val="32"/>
          <w:szCs w:val="32"/>
        </w:rPr>
        <w:t>；</w:t>
      </w:r>
    </w:p>
    <w:p w14:paraId="73426432" w14:textId="74B51E65" w:rsidR="004D7A60"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kern w:val="0"/>
          <w:sz w:val="32"/>
          <w:szCs w:val="32"/>
        </w:rPr>
        <w:t>17</w:t>
      </w:r>
      <w:r>
        <w:rPr>
          <w:rFonts w:ascii="仿宋" w:eastAsia="仿宋" w:hAnsi="仿宋" w:cs="宋体" w:hint="eastAsia"/>
          <w:kern w:val="0"/>
          <w:sz w:val="32"/>
          <w:szCs w:val="32"/>
        </w:rPr>
        <w:t>．</w:t>
      </w:r>
      <w:r w:rsidR="004D7A60" w:rsidRPr="00055B04">
        <w:rPr>
          <w:rFonts w:ascii="仿宋" w:eastAsia="仿宋" w:hAnsi="仿宋" w:cs="宋体" w:hint="eastAsia"/>
          <w:kern w:val="0"/>
          <w:sz w:val="32"/>
          <w:szCs w:val="32"/>
        </w:rPr>
        <w:t>探索以高校为对象的事业单位工会改革的着力点；</w:t>
      </w:r>
    </w:p>
    <w:p w14:paraId="40061327" w14:textId="21EE2C42" w:rsidR="00372BFC"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kern w:val="0"/>
          <w:sz w:val="32"/>
          <w:szCs w:val="32"/>
        </w:rPr>
        <w:t>18</w:t>
      </w:r>
      <w:r>
        <w:rPr>
          <w:rFonts w:ascii="仿宋" w:eastAsia="仿宋" w:hAnsi="仿宋" w:cs="宋体" w:hint="eastAsia"/>
          <w:kern w:val="0"/>
          <w:sz w:val="32"/>
          <w:szCs w:val="32"/>
        </w:rPr>
        <w:t>．</w:t>
      </w:r>
      <w:r w:rsidR="00692365" w:rsidRPr="00055B04">
        <w:rPr>
          <w:rFonts w:ascii="仿宋" w:eastAsia="仿宋" w:hAnsi="仿宋" w:cs="宋体" w:hint="eastAsia"/>
          <w:kern w:val="0"/>
          <w:sz w:val="32"/>
          <w:szCs w:val="32"/>
        </w:rPr>
        <w:t>工会促进教师健康的对策思路研究</w:t>
      </w:r>
      <w:r w:rsidR="004D7A60" w:rsidRPr="00055B04">
        <w:rPr>
          <w:rFonts w:ascii="仿宋" w:eastAsia="仿宋" w:hAnsi="仿宋" w:cs="宋体" w:hint="eastAsia"/>
          <w:kern w:val="0"/>
          <w:sz w:val="32"/>
          <w:szCs w:val="32"/>
        </w:rPr>
        <w:t>；</w:t>
      </w:r>
    </w:p>
    <w:p w14:paraId="24CB8B32" w14:textId="36FA2410" w:rsidR="00372BFC"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kern w:val="0"/>
          <w:sz w:val="32"/>
          <w:szCs w:val="32"/>
        </w:rPr>
        <w:t>19</w:t>
      </w:r>
      <w:r>
        <w:rPr>
          <w:rFonts w:ascii="仿宋" w:eastAsia="仿宋" w:hAnsi="仿宋" w:cs="宋体" w:hint="eastAsia"/>
          <w:kern w:val="0"/>
          <w:sz w:val="32"/>
          <w:szCs w:val="32"/>
        </w:rPr>
        <w:t>．</w:t>
      </w:r>
      <w:r w:rsidR="00372BFC" w:rsidRPr="00055B04">
        <w:rPr>
          <w:rFonts w:ascii="仿宋" w:eastAsia="仿宋" w:hAnsi="仿宋" w:cs="宋体" w:hint="eastAsia"/>
          <w:kern w:val="0"/>
          <w:sz w:val="32"/>
          <w:szCs w:val="32"/>
        </w:rPr>
        <w:t>工会在教师队伍建设中的作用研究</w:t>
      </w:r>
      <w:r w:rsidR="005111A1" w:rsidRPr="00055B04">
        <w:rPr>
          <w:rFonts w:ascii="仿宋" w:eastAsia="仿宋" w:hAnsi="仿宋" w:cs="宋体" w:hint="eastAsia"/>
          <w:kern w:val="0"/>
          <w:sz w:val="32"/>
          <w:szCs w:val="32"/>
        </w:rPr>
        <w:t>；</w:t>
      </w:r>
    </w:p>
    <w:p w14:paraId="777C35F5" w14:textId="79B706F2" w:rsidR="004D7A60"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kern w:val="0"/>
          <w:sz w:val="32"/>
          <w:szCs w:val="32"/>
        </w:rPr>
        <w:t>20</w:t>
      </w:r>
      <w:r>
        <w:rPr>
          <w:rFonts w:ascii="仿宋" w:eastAsia="仿宋" w:hAnsi="仿宋" w:cs="宋体" w:hint="eastAsia"/>
          <w:kern w:val="0"/>
          <w:sz w:val="32"/>
          <w:szCs w:val="32"/>
        </w:rPr>
        <w:t>．</w:t>
      </w:r>
      <w:r w:rsidR="004D7A60" w:rsidRPr="00055B04">
        <w:rPr>
          <w:rFonts w:ascii="仿宋" w:eastAsia="仿宋" w:hAnsi="仿宋" w:cs="宋体" w:hint="eastAsia"/>
          <w:kern w:val="0"/>
          <w:sz w:val="32"/>
          <w:szCs w:val="32"/>
        </w:rPr>
        <w:t>工会服务教职工制度建设的调查研究；</w:t>
      </w:r>
    </w:p>
    <w:p w14:paraId="512425CD" w14:textId="4C7765F7" w:rsidR="005111A1"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kern w:val="0"/>
          <w:sz w:val="32"/>
          <w:szCs w:val="32"/>
        </w:rPr>
        <w:t>21</w:t>
      </w:r>
      <w:r>
        <w:rPr>
          <w:rFonts w:ascii="仿宋" w:eastAsia="仿宋" w:hAnsi="仿宋" w:cs="宋体" w:hint="eastAsia"/>
          <w:kern w:val="0"/>
          <w:sz w:val="32"/>
          <w:szCs w:val="32"/>
        </w:rPr>
        <w:t>．</w:t>
      </w:r>
      <w:r w:rsidR="005111A1" w:rsidRPr="00055B04">
        <w:rPr>
          <w:rFonts w:ascii="仿宋" w:eastAsia="仿宋" w:hAnsi="仿宋" w:cs="宋体" w:hint="eastAsia"/>
          <w:kern w:val="0"/>
          <w:sz w:val="32"/>
          <w:szCs w:val="32"/>
        </w:rPr>
        <w:t>高校工会</w:t>
      </w:r>
      <w:proofErr w:type="gramStart"/>
      <w:r w:rsidR="005111A1" w:rsidRPr="00055B04">
        <w:rPr>
          <w:rFonts w:ascii="仿宋" w:eastAsia="仿宋" w:hAnsi="仿宋" w:cs="宋体" w:hint="eastAsia"/>
          <w:kern w:val="0"/>
          <w:sz w:val="32"/>
          <w:szCs w:val="32"/>
        </w:rPr>
        <w:t>维护非</w:t>
      </w:r>
      <w:proofErr w:type="gramEnd"/>
      <w:r w:rsidR="005111A1" w:rsidRPr="00055B04">
        <w:rPr>
          <w:rFonts w:ascii="仿宋" w:eastAsia="仿宋" w:hAnsi="仿宋" w:cs="宋体" w:hint="eastAsia"/>
          <w:kern w:val="0"/>
          <w:sz w:val="32"/>
          <w:szCs w:val="32"/>
        </w:rPr>
        <w:t>编人员权益的机制</w:t>
      </w:r>
      <w:r w:rsidR="00931844" w:rsidRPr="00055B04">
        <w:rPr>
          <w:rFonts w:ascii="仿宋" w:eastAsia="仿宋" w:hAnsi="仿宋" w:cs="宋体" w:hint="eastAsia"/>
          <w:kern w:val="0"/>
          <w:sz w:val="32"/>
          <w:szCs w:val="32"/>
        </w:rPr>
        <w:t>。</w:t>
      </w:r>
    </w:p>
    <w:p w14:paraId="4475F8D7" w14:textId="27589298" w:rsidR="009413F0" w:rsidRPr="00FF7B3B" w:rsidRDefault="003D6DB0" w:rsidP="00CD3093">
      <w:pPr>
        <w:widowControl/>
        <w:spacing w:line="620" w:lineRule="exact"/>
        <w:ind w:firstLineChars="200" w:firstLine="643"/>
        <w:jc w:val="left"/>
        <w:rPr>
          <w:rFonts w:ascii="楷体" w:eastAsia="楷体" w:hAnsi="楷体" w:cs="宋体"/>
          <w:b/>
          <w:bCs/>
          <w:color w:val="333333"/>
          <w:kern w:val="0"/>
          <w:sz w:val="32"/>
          <w:szCs w:val="32"/>
        </w:rPr>
      </w:pPr>
      <w:r w:rsidRPr="00FF7B3B">
        <w:rPr>
          <w:rFonts w:ascii="楷体" w:eastAsia="楷体" w:hAnsi="楷体" w:cs="宋体" w:hint="eastAsia"/>
          <w:b/>
          <w:bCs/>
          <w:color w:val="333333"/>
          <w:kern w:val="0"/>
          <w:sz w:val="32"/>
          <w:szCs w:val="32"/>
        </w:rPr>
        <w:t>（二）</w:t>
      </w:r>
      <w:r w:rsidR="009413F0" w:rsidRPr="00FF7B3B">
        <w:rPr>
          <w:rFonts w:ascii="楷体" w:eastAsia="楷体" w:hAnsi="楷体" w:cs="宋体" w:hint="eastAsia"/>
          <w:b/>
          <w:bCs/>
          <w:color w:val="333333"/>
          <w:kern w:val="0"/>
          <w:sz w:val="32"/>
          <w:szCs w:val="32"/>
        </w:rPr>
        <w:t>妇女研究参考课题</w:t>
      </w:r>
    </w:p>
    <w:p w14:paraId="28E2070D" w14:textId="1FF8EBBC" w:rsidR="009413F0"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Pr>
          <w:rFonts w:ascii="仿宋" w:eastAsia="仿宋" w:hAnsi="仿宋" w:cs="宋体"/>
          <w:kern w:val="0"/>
          <w:sz w:val="32"/>
          <w:szCs w:val="32"/>
        </w:rPr>
        <w:t>.</w:t>
      </w:r>
      <w:r w:rsidR="009413F0" w:rsidRPr="00055B04">
        <w:rPr>
          <w:rFonts w:ascii="仿宋" w:eastAsia="仿宋" w:hAnsi="仿宋" w:cs="宋体" w:hint="eastAsia"/>
          <w:kern w:val="0"/>
          <w:sz w:val="32"/>
          <w:szCs w:val="32"/>
        </w:rPr>
        <w:t>党领导的妇女运动和妇女发展历史研究；</w:t>
      </w:r>
    </w:p>
    <w:p w14:paraId="623EF489" w14:textId="4137CAA4" w:rsidR="00401228"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2</w:t>
      </w:r>
      <w:r>
        <w:rPr>
          <w:rFonts w:ascii="仿宋" w:eastAsia="仿宋" w:hAnsi="仿宋" w:cs="宋体"/>
          <w:kern w:val="0"/>
          <w:sz w:val="32"/>
          <w:szCs w:val="32"/>
        </w:rPr>
        <w:t>.</w:t>
      </w:r>
      <w:r w:rsidR="00401228" w:rsidRPr="00055B04">
        <w:rPr>
          <w:rFonts w:ascii="仿宋" w:eastAsia="仿宋" w:hAnsi="仿宋" w:cs="宋体" w:hint="eastAsia"/>
          <w:kern w:val="0"/>
          <w:sz w:val="32"/>
          <w:szCs w:val="32"/>
        </w:rPr>
        <w:t>党领导的促进男女平等、妇女全面发展的制度机制研究；</w:t>
      </w:r>
    </w:p>
    <w:p w14:paraId="5581F4F8" w14:textId="224B9C9A" w:rsidR="006828B9"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w:t>
      </w:r>
      <w:r>
        <w:rPr>
          <w:rFonts w:ascii="仿宋" w:eastAsia="仿宋" w:hAnsi="仿宋" w:cs="宋体"/>
          <w:kern w:val="0"/>
          <w:sz w:val="32"/>
          <w:szCs w:val="32"/>
        </w:rPr>
        <w:t>.</w:t>
      </w:r>
      <w:r w:rsidR="006828B9" w:rsidRPr="00055B04">
        <w:rPr>
          <w:rFonts w:ascii="仿宋" w:eastAsia="仿宋" w:hAnsi="仿宋" w:cs="宋体" w:hint="eastAsia"/>
          <w:kern w:val="0"/>
          <w:sz w:val="32"/>
          <w:szCs w:val="32"/>
        </w:rPr>
        <w:t>马克思主义妇女理论中国化时代化</w:t>
      </w:r>
      <w:r w:rsidR="00725323" w:rsidRPr="00055B04">
        <w:rPr>
          <w:rFonts w:ascii="仿宋" w:eastAsia="仿宋" w:hAnsi="仿宋" w:cs="宋体" w:hint="eastAsia"/>
          <w:kern w:val="0"/>
          <w:sz w:val="32"/>
          <w:szCs w:val="32"/>
        </w:rPr>
        <w:t>；</w:t>
      </w:r>
    </w:p>
    <w:p w14:paraId="2438139F" w14:textId="35FDCBF5" w:rsidR="00401228"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kern w:val="0"/>
          <w:sz w:val="32"/>
          <w:szCs w:val="32"/>
        </w:rPr>
        <w:t>4.</w:t>
      </w:r>
      <w:r w:rsidR="004221B3" w:rsidRPr="00055B04">
        <w:rPr>
          <w:rFonts w:ascii="仿宋" w:eastAsia="仿宋" w:hAnsi="仿宋" w:cs="宋体" w:hint="eastAsia"/>
          <w:kern w:val="0"/>
          <w:sz w:val="32"/>
          <w:szCs w:val="32"/>
        </w:rPr>
        <w:t>促进良好家风的高校妇委会工作着力点</w:t>
      </w:r>
      <w:r w:rsidR="00401228" w:rsidRPr="00055B04">
        <w:rPr>
          <w:rFonts w:ascii="仿宋" w:eastAsia="仿宋" w:hAnsi="仿宋" w:cs="宋体"/>
          <w:kern w:val="0"/>
          <w:sz w:val="32"/>
          <w:szCs w:val="32"/>
        </w:rPr>
        <w:t>；</w:t>
      </w:r>
    </w:p>
    <w:p w14:paraId="16558B2A" w14:textId="39A75640" w:rsidR="00401228"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5.</w:t>
      </w:r>
      <w:r w:rsidR="00401228" w:rsidRPr="00055B04">
        <w:rPr>
          <w:rFonts w:ascii="仿宋" w:eastAsia="仿宋" w:hAnsi="仿宋" w:cs="宋体"/>
          <w:kern w:val="0"/>
          <w:sz w:val="32"/>
          <w:szCs w:val="32"/>
        </w:rPr>
        <w:t>家庭家教家风在社会治理中的作用研究；</w:t>
      </w:r>
    </w:p>
    <w:p w14:paraId="3311BAD0" w14:textId="63A4AA4B" w:rsidR="00401228"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kern w:val="0"/>
          <w:sz w:val="32"/>
          <w:szCs w:val="32"/>
        </w:rPr>
        <w:t>6.</w:t>
      </w:r>
      <w:r w:rsidR="00401228" w:rsidRPr="00055B04">
        <w:rPr>
          <w:rFonts w:ascii="仿宋" w:eastAsia="仿宋" w:hAnsi="仿宋" w:cs="宋体"/>
          <w:kern w:val="0"/>
          <w:sz w:val="32"/>
          <w:szCs w:val="32"/>
        </w:rPr>
        <w:t>在十四五时期推动妇女事业发展研究等</w:t>
      </w:r>
      <w:r w:rsidR="005E365C" w:rsidRPr="00055B04">
        <w:rPr>
          <w:rFonts w:ascii="仿宋" w:eastAsia="仿宋" w:hAnsi="仿宋" w:cs="宋体" w:hint="eastAsia"/>
          <w:kern w:val="0"/>
          <w:sz w:val="32"/>
          <w:szCs w:val="32"/>
        </w:rPr>
        <w:t>；</w:t>
      </w:r>
    </w:p>
    <w:p w14:paraId="396FBAC8" w14:textId="2AF487EE" w:rsidR="005E365C"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kern w:val="0"/>
          <w:sz w:val="32"/>
          <w:szCs w:val="32"/>
        </w:rPr>
        <w:t>7</w:t>
      </w:r>
      <w:r>
        <w:rPr>
          <w:rFonts w:ascii="仿宋" w:eastAsia="仿宋" w:hAnsi="仿宋" w:cs="宋体" w:hint="eastAsia"/>
          <w:kern w:val="0"/>
          <w:sz w:val="32"/>
          <w:szCs w:val="32"/>
        </w:rPr>
        <w:t>.</w:t>
      </w:r>
      <w:proofErr w:type="gramStart"/>
      <w:r w:rsidR="004221B3" w:rsidRPr="00055B04">
        <w:rPr>
          <w:rFonts w:ascii="仿宋" w:eastAsia="仿宋" w:hAnsi="仿宋" w:cs="宋体" w:hint="eastAsia"/>
          <w:kern w:val="0"/>
          <w:sz w:val="32"/>
          <w:szCs w:val="32"/>
        </w:rPr>
        <w:t>三孩时代</w:t>
      </w:r>
      <w:proofErr w:type="gramEnd"/>
      <w:r w:rsidR="004221B3" w:rsidRPr="00055B04">
        <w:rPr>
          <w:rFonts w:ascii="仿宋" w:eastAsia="仿宋" w:hAnsi="仿宋" w:cs="宋体" w:hint="eastAsia"/>
          <w:kern w:val="0"/>
          <w:sz w:val="32"/>
          <w:szCs w:val="32"/>
        </w:rPr>
        <w:t>女性生育成本分担与就业保障机制研究</w:t>
      </w:r>
      <w:r w:rsidR="00401228" w:rsidRPr="00055B04">
        <w:rPr>
          <w:rFonts w:ascii="仿宋" w:eastAsia="仿宋" w:hAnsi="仿宋" w:cs="宋体"/>
          <w:kern w:val="0"/>
          <w:sz w:val="32"/>
          <w:szCs w:val="32"/>
        </w:rPr>
        <w:t>；</w:t>
      </w:r>
    </w:p>
    <w:p w14:paraId="37C33B24" w14:textId="2A63A9DC" w:rsidR="005E365C"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kern w:val="0"/>
          <w:sz w:val="32"/>
          <w:szCs w:val="32"/>
        </w:rPr>
        <w:t>8</w:t>
      </w:r>
      <w:r>
        <w:rPr>
          <w:rFonts w:ascii="仿宋" w:eastAsia="仿宋" w:hAnsi="仿宋" w:cs="宋体" w:hint="eastAsia"/>
          <w:kern w:val="0"/>
          <w:sz w:val="32"/>
          <w:szCs w:val="32"/>
        </w:rPr>
        <w:t>.</w:t>
      </w:r>
      <w:r w:rsidR="00401228" w:rsidRPr="00055B04">
        <w:rPr>
          <w:rFonts w:ascii="仿宋" w:eastAsia="仿宋" w:hAnsi="仿宋" w:cs="宋体"/>
          <w:kern w:val="0"/>
          <w:sz w:val="32"/>
          <w:szCs w:val="32"/>
        </w:rPr>
        <w:t>人类命运共同体与女性发展；</w:t>
      </w:r>
    </w:p>
    <w:p w14:paraId="2B119464" w14:textId="7990EBAF" w:rsidR="005E365C" w:rsidRPr="00055B04" w:rsidRDefault="00055B04" w:rsidP="00055B04">
      <w:pPr>
        <w:widowControl/>
        <w:spacing w:line="620" w:lineRule="exact"/>
        <w:ind w:firstLineChars="200" w:firstLine="640"/>
        <w:rPr>
          <w:rFonts w:ascii="仿宋" w:eastAsia="仿宋" w:hAnsi="仿宋" w:cs="宋体"/>
          <w:kern w:val="0"/>
          <w:sz w:val="32"/>
          <w:szCs w:val="32"/>
        </w:rPr>
      </w:pPr>
      <w:r>
        <w:rPr>
          <w:rFonts w:ascii="仿宋" w:eastAsia="仿宋" w:hAnsi="仿宋" w:cs="宋体"/>
          <w:kern w:val="0"/>
          <w:sz w:val="32"/>
          <w:szCs w:val="32"/>
        </w:rPr>
        <w:lastRenderedPageBreak/>
        <w:t>9.</w:t>
      </w:r>
      <w:r w:rsidR="00401228" w:rsidRPr="00055B04">
        <w:rPr>
          <w:rFonts w:ascii="仿宋" w:eastAsia="仿宋" w:hAnsi="仿宋" w:cs="宋体"/>
          <w:kern w:val="0"/>
          <w:sz w:val="32"/>
          <w:szCs w:val="32"/>
        </w:rPr>
        <w:t>男女平等国策与女性发展；</w:t>
      </w:r>
    </w:p>
    <w:p w14:paraId="0FBF6CE7" w14:textId="0E516B51" w:rsidR="007824BF" w:rsidRPr="00055B04" w:rsidRDefault="003D6DB0" w:rsidP="00055B04">
      <w:pPr>
        <w:widowControl/>
        <w:spacing w:line="620" w:lineRule="exact"/>
        <w:ind w:firstLineChars="200" w:firstLine="640"/>
        <w:rPr>
          <w:rFonts w:ascii="仿宋" w:eastAsia="仿宋" w:hAnsi="仿宋" w:cs="宋体"/>
          <w:kern w:val="0"/>
          <w:sz w:val="32"/>
          <w:szCs w:val="32"/>
        </w:rPr>
      </w:pPr>
      <w:r w:rsidRPr="00055B04">
        <w:rPr>
          <w:rFonts w:ascii="仿宋" w:eastAsia="仿宋" w:hAnsi="仿宋" w:cs="宋体" w:hint="eastAsia"/>
          <w:kern w:val="0"/>
          <w:sz w:val="32"/>
          <w:szCs w:val="32"/>
        </w:rPr>
        <w:t>1</w:t>
      </w:r>
      <w:r w:rsidRPr="00055B04">
        <w:rPr>
          <w:rFonts w:ascii="仿宋" w:eastAsia="仿宋" w:hAnsi="仿宋" w:cs="宋体"/>
          <w:kern w:val="0"/>
          <w:sz w:val="32"/>
          <w:szCs w:val="32"/>
        </w:rPr>
        <w:t>0</w:t>
      </w:r>
      <w:r w:rsidRPr="00055B04">
        <w:rPr>
          <w:rFonts w:ascii="仿宋" w:eastAsia="仿宋" w:hAnsi="仿宋" w:cs="宋体" w:hint="eastAsia"/>
          <w:kern w:val="0"/>
          <w:sz w:val="32"/>
          <w:szCs w:val="32"/>
        </w:rPr>
        <w:t>．</w:t>
      </w:r>
      <w:r w:rsidR="00401228" w:rsidRPr="00055B04">
        <w:rPr>
          <w:rFonts w:ascii="仿宋" w:eastAsia="仿宋" w:hAnsi="仿宋" w:cs="宋体"/>
          <w:kern w:val="0"/>
          <w:sz w:val="32"/>
          <w:szCs w:val="32"/>
        </w:rPr>
        <w:t>一带一路与女性发展。</w:t>
      </w:r>
    </w:p>
    <w:p w14:paraId="7C8387F7" w14:textId="53DA062B" w:rsidR="00495F5D" w:rsidRPr="00FF7B3B" w:rsidRDefault="009B7882" w:rsidP="00CD3093">
      <w:pPr>
        <w:widowControl/>
        <w:spacing w:line="620" w:lineRule="exact"/>
        <w:ind w:firstLineChars="200" w:firstLine="640"/>
        <w:jc w:val="left"/>
        <w:rPr>
          <w:rFonts w:ascii="黑体" w:eastAsia="黑体" w:hAnsi="黑体" w:cs="宋体"/>
          <w:color w:val="333333"/>
          <w:kern w:val="0"/>
          <w:sz w:val="32"/>
          <w:szCs w:val="32"/>
        </w:rPr>
      </w:pPr>
      <w:r w:rsidRPr="00FF7B3B">
        <w:rPr>
          <w:rFonts w:ascii="黑体" w:eastAsia="黑体" w:hAnsi="黑体" w:cs="宋体" w:hint="eastAsia"/>
          <w:color w:val="333333"/>
          <w:kern w:val="0"/>
          <w:sz w:val="32"/>
          <w:szCs w:val="32"/>
        </w:rPr>
        <w:t>三</w:t>
      </w:r>
      <w:r w:rsidR="00495F5D" w:rsidRPr="00FF7B3B">
        <w:rPr>
          <w:rFonts w:ascii="黑体" w:eastAsia="黑体" w:hAnsi="黑体" w:cs="宋体" w:hint="eastAsia"/>
          <w:color w:val="333333"/>
          <w:kern w:val="0"/>
          <w:sz w:val="32"/>
          <w:szCs w:val="32"/>
        </w:rPr>
        <w:t>、相关要求和说明</w:t>
      </w:r>
    </w:p>
    <w:p w14:paraId="5D0410F4" w14:textId="66F47163" w:rsidR="00495F5D" w:rsidRPr="00FF7B3B" w:rsidRDefault="00F04583" w:rsidP="00CD3093">
      <w:pPr>
        <w:widowControl/>
        <w:spacing w:line="620" w:lineRule="exact"/>
        <w:ind w:firstLineChars="200" w:firstLine="643"/>
        <w:jc w:val="left"/>
        <w:rPr>
          <w:rFonts w:ascii="楷体" w:eastAsia="楷体" w:hAnsi="楷体" w:cs="宋体"/>
          <w:b/>
          <w:bCs/>
          <w:color w:val="333333"/>
          <w:kern w:val="0"/>
          <w:sz w:val="32"/>
          <w:szCs w:val="32"/>
        </w:rPr>
      </w:pPr>
      <w:r w:rsidRPr="00FF7B3B">
        <w:rPr>
          <w:rFonts w:ascii="楷体" w:eastAsia="楷体" w:hAnsi="楷体" w:cs="宋体" w:hint="eastAsia"/>
          <w:b/>
          <w:bCs/>
          <w:color w:val="333333"/>
          <w:kern w:val="0"/>
          <w:sz w:val="32"/>
          <w:szCs w:val="32"/>
        </w:rPr>
        <w:t>1</w:t>
      </w:r>
      <w:r w:rsidRPr="00FF7B3B">
        <w:rPr>
          <w:rFonts w:ascii="楷体" w:eastAsia="楷体" w:hAnsi="楷体" w:cs="宋体"/>
          <w:b/>
          <w:bCs/>
          <w:color w:val="333333"/>
          <w:kern w:val="0"/>
          <w:sz w:val="32"/>
          <w:szCs w:val="32"/>
        </w:rPr>
        <w:t>.</w:t>
      </w:r>
      <w:r w:rsidR="00495F5D" w:rsidRPr="00FF7B3B">
        <w:rPr>
          <w:rFonts w:ascii="楷体" w:eastAsia="楷体" w:hAnsi="楷体" w:cs="宋体" w:hint="eastAsia"/>
          <w:b/>
          <w:bCs/>
          <w:color w:val="333333"/>
          <w:kern w:val="0"/>
          <w:sz w:val="32"/>
          <w:szCs w:val="32"/>
        </w:rPr>
        <w:t>申请办法</w:t>
      </w:r>
    </w:p>
    <w:p w14:paraId="000B5529" w14:textId="395D9F4B" w:rsidR="00495F5D" w:rsidRPr="00FF7B3B" w:rsidRDefault="00495F5D" w:rsidP="00CD3093">
      <w:pPr>
        <w:widowControl/>
        <w:spacing w:line="620" w:lineRule="exact"/>
        <w:ind w:firstLineChars="200" w:firstLine="640"/>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t>请各基层工会根据以上参考课题或提出自主研究课题，组织人员积极申报，认真填写《上海市教育系统工会理论研究</w:t>
      </w:r>
      <w:r w:rsidR="00BC1BCC" w:rsidRPr="00FF7B3B">
        <w:rPr>
          <w:rFonts w:ascii="仿宋" w:eastAsia="仿宋" w:hAnsi="仿宋" w:cs="宋体" w:hint="eastAsia"/>
          <w:color w:val="333333"/>
          <w:kern w:val="0"/>
          <w:sz w:val="32"/>
          <w:szCs w:val="32"/>
        </w:rPr>
        <w:t>会（妇女研究中心）</w:t>
      </w:r>
      <w:r w:rsidRPr="00FF7B3B">
        <w:rPr>
          <w:rFonts w:ascii="仿宋" w:eastAsia="仿宋" w:hAnsi="仿宋" w:cs="宋体" w:hint="eastAsia"/>
          <w:color w:val="333333"/>
          <w:kern w:val="0"/>
          <w:sz w:val="32"/>
          <w:szCs w:val="32"/>
        </w:rPr>
        <w:t>课题申</w:t>
      </w:r>
      <w:r w:rsidR="00BC1BCC" w:rsidRPr="00FF7B3B">
        <w:rPr>
          <w:rFonts w:ascii="仿宋" w:eastAsia="仿宋" w:hAnsi="仿宋" w:cs="宋体" w:hint="eastAsia"/>
          <w:color w:val="333333"/>
          <w:kern w:val="0"/>
          <w:sz w:val="32"/>
          <w:szCs w:val="32"/>
        </w:rPr>
        <w:t>报</w:t>
      </w:r>
      <w:r w:rsidRPr="00FF7B3B">
        <w:rPr>
          <w:rFonts w:ascii="仿宋" w:eastAsia="仿宋" w:hAnsi="仿宋" w:cs="宋体" w:hint="eastAsia"/>
          <w:color w:val="333333"/>
          <w:kern w:val="0"/>
          <w:sz w:val="32"/>
          <w:szCs w:val="32"/>
        </w:rPr>
        <w:t>书》（附件</w:t>
      </w:r>
      <w:r w:rsidR="00E5432E" w:rsidRPr="00FF7B3B">
        <w:rPr>
          <w:rFonts w:ascii="仿宋" w:eastAsia="仿宋" w:hAnsi="仿宋" w:cs="宋体" w:hint="eastAsia"/>
          <w:color w:val="333333"/>
          <w:kern w:val="0"/>
          <w:sz w:val="32"/>
          <w:szCs w:val="32"/>
        </w:rPr>
        <w:t>1</w:t>
      </w:r>
      <w:r w:rsidRPr="00FF7B3B">
        <w:rPr>
          <w:rFonts w:ascii="仿宋" w:eastAsia="仿宋" w:hAnsi="仿宋" w:cs="宋体" w:hint="eastAsia"/>
          <w:color w:val="333333"/>
          <w:kern w:val="0"/>
          <w:sz w:val="32"/>
          <w:szCs w:val="32"/>
        </w:rPr>
        <w:t>），于</w:t>
      </w:r>
      <w:r w:rsidR="00D91485" w:rsidRPr="00FF7B3B">
        <w:rPr>
          <w:rFonts w:ascii="仿宋" w:eastAsia="仿宋" w:hAnsi="仿宋" w:cs="宋体"/>
          <w:color w:val="333333"/>
          <w:kern w:val="0"/>
          <w:sz w:val="32"/>
          <w:szCs w:val="32"/>
        </w:rPr>
        <w:t>4</w:t>
      </w:r>
      <w:r w:rsidRPr="00FF7B3B">
        <w:rPr>
          <w:rFonts w:ascii="仿宋" w:eastAsia="仿宋" w:hAnsi="仿宋" w:cs="宋体" w:hint="eastAsia"/>
          <w:color w:val="333333"/>
          <w:kern w:val="0"/>
          <w:sz w:val="32"/>
          <w:szCs w:val="32"/>
        </w:rPr>
        <w:t>月</w:t>
      </w:r>
      <w:r w:rsidR="007D738A" w:rsidRPr="00FF7B3B">
        <w:rPr>
          <w:rFonts w:ascii="仿宋" w:eastAsia="仿宋" w:hAnsi="仿宋" w:cs="宋体"/>
          <w:color w:val="333333"/>
          <w:kern w:val="0"/>
          <w:sz w:val="32"/>
          <w:szCs w:val="32"/>
        </w:rPr>
        <w:t>30</w:t>
      </w:r>
      <w:r w:rsidRPr="00FF7B3B">
        <w:rPr>
          <w:rFonts w:ascii="仿宋" w:eastAsia="仿宋" w:hAnsi="仿宋" w:cs="宋体" w:hint="eastAsia"/>
          <w:color w:val="333333"/>
          <w:kern w:val="0"/>
          <w:sz w:val="32"/>
          <w:szCs w:val="32"/>
        </w:rPr>
        <w:t>日前将申请书电子版发送</w:t>
      </w:r>
      <w:r w:rsidR="006C247B" w:rsidRPr="00FF7B3B">
        <w:rPr>
          <w:rFonts w:ascii="仿宋" w:eastAsia="仿宋" w:hAnsi="仿宋" w:cs="宋体" w:hint="eastAsia"/>
          <w:color w:val="333333"/>
          <w:kern w:val="0"/>
          <w:sz w:val="32"/>
          <w:szCs w:val="32"/>
        </w:rPr>
        <w:t>至邮箱</w:t>
      </w:r>
      <w:r w:rsidRPr="00FF7B3B">
        <w:rPr>
          <w:rFonts w:ascii="仿宋" w:eastAsia="仿宋" w:hAnsi="仿宋" w:cs="宋体" w:hint="eastAsia"/>
          <w:color w:val="333333"/>
          <w:kern w:val="0"/>
          <w:sz w:val="32"/>
          <w:szCs w:val="32"/>
        </w:rPr>
        <w:t>：</w:t>
      </w:r>
      <w:hyperlink r:id="rId7" w:history="1">
        <w:r w:rsidR="00E270E1" w:rsidRPr="00FF7B3B">
          <w:rPr>
            <w:rStyle w:val="a7"/>
            <w:rFonts w:ascii="仿宋" w:eastAsia="仿宋" w:hAnsi="仿宋" w:cs="宋体" w:hint="eastAsia"/>
            <w:kern w:val="0"/>
            <w:sz w:val="32"/>
            <w:szCs w:val="32"/>
          </w:rPr>
          <w:t>ghllyj@126.com</w:t>
        </w:r>
      </w:hyperlink>
      <w:r w:rsidR="00E270E1" w:rsidRPr="00FF7B3B">
        <w:rPr>
          <w:rFonts w:ascii="仿宋" w:eastAsia="仿宋" w:hAnsi="仿宋" w:cs="宋体" w:hint="eastAsia"/>
          <w:color w:val="333333"/>
          <w:kern w:val="0"/>
          <w:sz w:val="32"/>
          <w:szCs w:val="32"/>
        </w:rPr>
        <w:t>。</w:t>
      </w:r>
      <w:r w:rsidR="00A7758C" w:rsidRPr="00FF7B3B">
        <w:rPr>
          <w:rFonts w:ascii="仿宋" w:eastAsia="仿宋" w:hAnsi="仿宋" w:cs="宋体" w:hint="eastAsia"/>
          <w:kern w:val="0"/>
          <w:sz w:val="32"/>
          <w:szCs w:val="32"/>
        </w:rPr>
        <w:t>受疫情影响，</w:t>
      </w:r>
      <w:r w:rsidR="003E3DF1" w:rsidRPr="00FF7B3B">
        <w:rPr>
          <w:rFonts w:ascii="仿宋" w:eastAsia="仿宋" w:hAnsi="仿宋" w:cs="宋体" w:hint="eastAsia"/>
          <w:kern w:val="0"/>
          <w:sz w:val="32"/>
          <w:szCs w:val="32"/>
        </w:rPr>
        <w:t>纸质版（盖章）</w:t>
      </w:r>
      <w:r w:rsidR="007824BF" w:rsidRPr="00FF7B3B">
        <w:rPr>
          <w:rFonts w:ascii="仿宋" w:eastAsia="仿宋" w:hAnsi="仿宋" w:cs="宋体" w:hint="eastAsia"/>
          <w:kern w:val="0"/>
          <w:sz w:val="32"/>
          <w:szCs w:val="32"/>
        </w:rPr>
        <w:t>请于5月3</w:t>
      </w:r>
      <w:r w:rsidR="007824BF" w:rsidRPr="00FF7B3B">
        <w:rPr>
          <w:rFonts w:ascii="仿宋" w:eastAsia="仿宋" w:hAnsi="仿宋" w:cs="宋体"/>
          <w:kern w:val="0"/>
          <w:sz w:val="32"/>
          <w:szCs w:val="32"/>
        </w:rPr>
        <w:t>0</w:t>
      </w:r>
      <w:r w:rsidR="007824BF" w:rsidRPr="00FF7B3B">
        <w:rPr>
          <w:rFonts w:ascii="仿宋" w:eastAsia="仿宋" w:hAnsi="仿宋" w:cs="宋体" w:hint="eastAsia"/>
          <w:kern w:val="0"/>
          <w:sz w:val="32"/>
          <w:szCs w:val="32"/>
        </w:rPr>
        <w:t>日</w:t>
      </w:r>
      <w:r w:rsidR="00A7758C" w:rsidRPr="00FF7B3B">
        <w:rPr>
          <w:rFonts w:ascii="仿宋" w:eastAsia="仿宋" w:hAnsi="仿宋" w:cs="宋体" w:hint="eastAsia"/>
          <w:kern w:val="0"/>
          <w:sz w:val="32"/>
          <w:szCs w:val="32"/>
        </w:rPr>
        <w:t>前</w:t>
      </w:r>
      <w:r w:rsidR="007824BF" w:rsidRPr="00FF7B3B">
        <w:rPr>
          <w:rFonts w:ascii="仿宋" w:eastAsia="仿宋" w:hAnsi="仿宋" w:cs="宋体" w:hint="eastAsia"/>
          <w:kern w:val="0"/>
          <w:sz w:val="32"/>
          <w:szCs w:val="32"/>
        </w:rPr>
        <w:t>寄送至</w:t>
      </w:r>
      <w:r w:rsidR="00A7758C" w:rsidRPr="00FF7B3B">
        <w:rPr>
          <w:rFonts w:ascii="仿宋" w:eastAsia="仿宋" w:hAnsi="仿宋" w:cs="宋体" w:hint="eastAsia"/>
          <w:kern w:val="0"/>
          <w:sz w:val="32"/>
          <w:szCs w:val="32"/>
        </w:rPr>
        <w:t>：</w:t>
      </w:r>
      <w:r w:rsidR="00645DC0" w:rsidRPr="00FF7B3B">
        <w:rPr>
          <w:rFonts w:ascii="仿宋" w:eastAsia="仿宋" w:hAnsi="仿宋" w:cs="宋体" w:hint="eastAsia"/>
          <w:kern w:val="0"/>
          <w:sz w:val="32"/>
          <w:szCs w:val="32"/>
        </w:rPr>
        <w:t>浦东新区海港大道</w:t>
      </w:r>
      <w:r w:rsidR="00645DC0" w:rsidRPr="00FF7B3B">
        <w:rPr>
          <w:rFonts w:ascii="仿宋" w:eastAsia="仿宋" w:hAnsi="仿宋" w:cs="宋体"/>
          <w:kern w:val="0"/>
          <w:sz w:val="32"/>
          <w:szCs w:val="32"/>
        </w:rPr>
        <w:t>1550号上海海事大学工会办公室</w:t>
      </w:r>
      <w:r w:rsidR="00A7758C" w:rsidRPr="00FF7B3B">
        <w:rPr>
          <w:rFonts w:ascii="仿宋" w:eastAsia="仿宋" w:hAnsi="仿宋" w:cs="宋体" w:hint="eastAsia"/>
          <w:kern w:val="0"/>
          <w:sz w:val="32"/>
          <w:szCs w:val="32"/>
        </w:rPr>
        <w:t>（朱蕊收</w:t>
      </w:r>
      <w:r w:rsidR="00A7758C" w:rsidRPr="00FF7B3B">
        <w:rPr>
          <w:rFonts w:ascii="仿宋" w:eastAsia="仿宋" w:hAnsi="仿宋" w:cs="宋体"/>
          <w:kern w:val="0"/>
          <w:sz w:val="32"/>
          <w:szCs w:val="32"/>
        </w:rPr>
        <w:t xml:space="preserve"> 18018828737</w:t>
      </w:r>
      <w:r w:rsidR="00A7758C" w:rsidRPr="00FF7B3B">
        <w:rPr>
          <w:rFonts w:ascii="仿宋" w:eastAsia="仿宋" w:hAnsi="仿宋" w:cs="宋体" w:hint="eastAsia"/>
          <w:kern w:val="0"/>
          <w:sz w:val="32"/>
          <w:szCs w:val="32"/>
        </w:rPr>
        <w:t>）</w:t>
      </w:r>
      <w:r w:rsidR="00645DC0" w:rsidRPr="00FF7B3B">
        <w:rPr>
          <w:rFonts w:ascii="仿宋" w:eastAsia="仿宋" w:hAnsi="仿宋" w:cs="宋体" w:hint="eastAsia"/>
          <w:kern w:val="0"/>
          <w:sz w:val="32"/>
          <w:szCs w:val="32"/>
        </w:rPr>
        <w:t>。</w:t>
      </w:r>
    </w:p>
    <w:p w14:paraId="6D331E05" w14:textId="13754C00" w:rsidR="00D91485" w:rsidRPr="00FF7B3B" w:rsidRDefault="00D91485" w:rsidP="00CD3093">
      <w:pPr>
        <w:widowControl/>
        <w:spacing w:line="620" w:lineRule="exact"/>
        <w:ind w:firstLineChars="200" w:firstLine="643"/>
        <w:jc w:val="left"/>
        <w:rPr>
          <w:rFonts w:ascii="仿宋" w:eastAsia="仿宋" w:hAnsi="仿宋" w:cs="宋体"/>
          <w:b/>
          <w:bCs/>
          <w:color w:val="333333"/>
          <w:kern w:val="0"/>
          <w:sz w:val="32"/>
          <w:szCs w:val="32"/>
        </w:rPr>
      </w:pPr>
      <w:r w:rsidRPr="00FF7B3B">
        <w:rPr>
          <w:rFonts w:ascii="仿宋" w:eastAsia="仿宋" w:hAnsi="仿宋" w:cs="宋体" w:hint="eastAsia"/>
          <w:b/>
          <w:bCs/>
          <w:color w:val="333333"/>
          <w:kern w:val="0"/>
          <w:sz w:val="32"/>
          <w:szCs w:val="32"/>
        </w:rPr>
        <w:t>提醒：请各基层工会由单位工会邮箱或工会相关联系人汇总后统一</w:t>
      </w:r>
      <w:r w:rsidR="007824BF" w:rsidRPr="00FF7B3B">
        <w:rPr>
          <w:rFonts w:ascii="仿宋" w:eastAsia="仿宋" w:hAnsi="仿宋" w:cs="宋体" w:hint="eastAsia"/>
          <w:b/>
          <w:bCs/>
          <w:color w:val="333333"/>
          <w:kern w:val="0"/>
          <w:sz w:val="32"/>
          <w:szCs w:val="32"/>
        </w:rPr>
        <w:t>提交</w:t>
      </w:r>
      <w:r w:rsidRPr="00FF7B3B">
        <w:rPr>
          <w:rFonts w:ascii="仿宋" w:eastAsia="仿宋" w:hAnsi="仿宋" w:cs="宋体" w:hint="eastAsia"/>
          <w:b/>
          <w:bCs/>
          <w:color w:val="333333"/>
          <w:kern w:val="0"/>
          <w:sz w:val="32"/>
          <w:szCs w:val="32"/>
        </w:rPr>
        <w:t>，不接收</w:t>
      </w:r>
      <w:r w:rsidR="00C34E63" w:rsidRPr="00FF7B3B">
        <w:rPr>
          <w:rFonts w:ascii="仿宋" w:eastAsia="仿宋" w:hAnsi="仿宋" w:cs="宋体" w:hint="eastAsia"/>
          <w:b/>
          <w:bCs/>
          <w:color w:val="333333"/>
          <w:kern w:val="0"/>
          <w:sz w:val="32"/>
          <w:szCs w:val="32"/>
        </w:rPr>
        <w:t>会员</w:t>
      </w:r>
      <w:r w:rsidRPr="00FF7B3B">
        <w:rPr>
          <w:rFonts w:ascii="仿宋" w:eastAsia="仿宋" w:hAnsi="仿宋" w:cs="宋体" w:hint="eastAsia"/>
          <w:b/>
          <w:bCs/>
          <w:color w:val="333333"/>
          <w:kern w:val="0"/>
          <w:sz w:val="32"/>
          <w:szCs w:val="32"/>
        </w:rPr>
        <w:t>个人申报。</w:t>
      </w:r>
    </w:p>
    <w:p w14:paraId="4DCEA451" w14:textId="74868D09" w:rsidR="00495F5D" w:rsidRPr="00FF7B3B" w:rsidRDefault="00F04583" w:rsidP="00CD3093">
      <w:pPr>
        <w:widowControl/>
        <w:spacing w:line="620" w:lineRule="exact"/>
        <w:ind w:firstLineChars="200" w:firstLine="643"/>
        <w:jc w:val="left"/>
        <w:rPr>
          <w:rFonts w:ascii="楷体" w:eastAsia="楷体" w:hAnsi="楷体" w:cs="宋体"/>
          <w:b/>
          <w:bCs/>
          <w:color w:val="333333"/>
          <w:kern w:val="0"/>
          <w:sz w:val="32"/>
          <w:szCs w:val="32"/>
        </w:rPr>
      </w:pPr>
      <w:r w:rsidRPr="00FF7B3B">
        <w:rPr>
          <w:rFonts w:ascii="楷体" w:eastAsia="楷体" w:hAnsi="楷体" w:cs="宋体" w:hint="eastAsia"/>
          <w:b/>
          <w:bCs/>
          <w:color w:val="333333"/>
          <w:kern w:val="0"/>
          <w:sz w:val="32"/>
          <w:szCs w:val="32"/>
        </w:rPr>
        <w:t>2</w:t>
      </w:r>
      <w:r w:rsidRPr="00FF7B3B">
        <w:rPr>
          <w:rFonts w:ascii="楷体" w:eastAsia="楷体" w:hAnsi="楷体" w:cs="宋体"/>
          <w:b/>
          <w:bCs/>
          <w:color w:val="333333"/>
          <w:kern w:val="0"/>
          <w:sz w:val="32"/>
          <w:szCs w:val="32"/>
        </w:rPr>
        <w:t>.</w:t>
      </w:r>
      <w:r w:rsidR="00495F5D" w:rsidRPr="00FF7B3B">
        <w:rPr>
          <w:rFonts w:ascii="楷体" w:eastAsia="楷体" w:hAnsi="楷体" w:cs="宋体" w:hint="eastAsia"/>
          <w:b/>
          <w:bCs/>
          <w:color w:val="333333"/>
          <w:kern w:val="0"/>
          <w:sz w:val="32"/>
          <w:szCs w:val="32"/>
        </w:rPr>
        <w:t>申请限额</w:t>
      </w:r>
    </w:p>
    <w:p w14:paraId="0B828787" w14:textId="55BDE8ED" w:rsidR="00495F5D" w:rsidRPr="00FF7B3B" w:rsidRDefault="00495F5D" w:rsidP="00CD3093">
      <w:pPr>
        <w:widowControl/>
        <w:spacing w:line="620" w:lineRule="exact"/>
        <w:ind w:firstLineChars="200" w:firstLine="640"/>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t>各基层工会限报最多</w:t>
      </w:r>
      <w:r w:rsidR="00E270E1" w:rsidRPr="00FF7B3B">
        <w:rPr>
          <w:rFonts w:ascii="仿宋" w:eastAsia="仿宋" w:hAnsi="仿宋" w:cs="宋体" w:hint="eastAsia"/>
          <w:color w:val="333333"/>
          <w:kern w:val="0"/>
          <w:sz w:val="32"/>
          <w:szCs w:val="32"/>
        </w:rPr>
        <w:t>5</w:t>
      </w:r>
      <w:r w:rsidRPr="00FF7B3B">
        <w:rPr>
          <w:rFonts w:ascii="仿宋" w:eastAsia="仿宋" w:hAnsi="仿宋" w:cs="宋体" w:hint="eastAsia"/>
          <w:color w:val="333333"/>
          <w:kern w:val="0"/>
          <w:sz w:val="32"/>
          <w:szCs w:val="32"/>
        </w:rPr>
        <w:t>项课题</w:t>
      </w:r>
      <w:r w:rsidR="00947D61" w:rsidRPr="00FF7B3B">
        <w:rPr>
          <w:rFonts w:ascii="仿宋" w:eastAsia="仿宋" w:hAnsi="仿宋" w:cs="宋体" w:hint="eastAsia"/>
          <w:color w:val="333333"/>
          <w:kern w:val="0"/>
          <w:sz w:val="32"/>
          <w:szCs w:val="32"/>
        </w:rPr>
        <w:t>，</w:t>
      </w:r>
      <w:r w:rsidR="009B61D1" w:rsidRPr="00FF7B3B">
        <w:rPr>
          <w:rFonts w:ascii="仿宋" w:eastAsia="仿宋" w:hAnsi="仿宋" w:cs="宋体" w:hint="eastAsia"/>
          <w:color w:val="333333"/>
          <w:kern w:val="0"/>
          <w:sz w:val="32"/>
          <w:szCs w:val="32"/>
        </w:rPr>
        <w:t>其中</w:t>
      </w:r>
      <w:r w:rsidR="00D91485" w:rsidRPr="00FF7B3B">
        <w:rPr>
          <w:rFonts w:ascii="仿宋" w:eastAsia="仿宋" w:hAnsi="仿宋" w:cs="宋体" w:hint="eastAsia"/>
          <w:color w:val="333333"/>
          <w:kern w:val="0"/>
          <w:sz w:val="32"/>
          <w:szCs w:val="32"/>
        </w:rPr>
        <w:t>工会理论研究课题最多不超过4项，</w:t>
      </w:r>
      <w:r w:rsidR="009B61D1" w:rsidRPr="00FF7B3B">
        <w:rPr>
          <w:rFonts w:ascii="仿宋" w:eastAsia="仿宋" w:hAnsi="仿宋" w:cs="宋体" w:hint="eastAsia"/>
          <w:color w:val="333333"/>
          <w:kern w:val="0"/>
          <w:sz w:val="32"/>
          <w:szCs w:val="32"/>
        </w:rPr>
        <w:t>妇女研究课题</w:t>
      </w:r>
      <w:r w:rsidR="00D91485" w:rsidRPr="00FF7B3B">
        <w:rPr>
          <w:rFonts w:ascii="仿宋" w:eastAsia="仿宋" w:hAnsi="仿宋" w:cs="宋体" w:hint="eastAsia"/>
          <w:color w:val="333333"/>
          <w:kern w:val="0"/>
          <w:sz w:val="32"/>
          <w:szCs w:val="32"/>
        </w:rPr>
        <w:t>最多不超过1项</w:t>
      </w:r>
      <w:r w:rsidR="009B61D1" w:rsidRPr="00FF7B3B">
        <w:rPr>
          <w:rFonts w:ascii="仿宋" w:eastAsia="仿宋" w:hAnsi="仿宋" w:cs="宋体" w:hint="eastAsia"/>
          <w:color w:val="333333"/>
          <w:kern w:val="0"/>
          <w:sz w:val="32"/>
          <w:szCs w:val="32"/>
        </w:rPr>
        <w:t>，并请标注</w:t>
      </w:r>
      <w:r w:rsidR="00D91485" w:rsidRPr="00FF7B3B">
        <w:rPr>
          <w:rFonts w:ascii="仿宋" w:eastAsia="仿宋" w:hAnsi="仿宋" w:cs="宋体" w:hint="eastAsia"/>
          <w:color w:val="333333"/>
          <w:kern w:val="0"/>
          <w:sz w:val="32"/>
          <w:szCs w:val="32"/>
        </w:rPr>
        <w:t>。</w:t>
      </w:r>
      <w:r w:rsidRPr="00FF7B3B">
        <w:rPr>
          <w:rFonts w:ascii="仿宋" w:eastAsia="仿宋" w:hAnsi="仿宋" w:cs="宋体" w:hint="eastAsia"/>
          <w:color w:val="333333"/>
          <w:kern w:val="0"/>
          <w:sz w:val="32"/>
          <w:szCs w:val="32"/>
        </w:rPr>
        <w:t>超过</w:t>
      </w:r>
      <w:r w:rsidR="00E270E1" w:rsidRPr="00FF7B3B">
        <w:rPr>
          <w:rFonts w:ascii="仿宋" w:eastAsia="仿宋" w:hAnsi="仿宋" w:cs="宋体" w:hint="eastAsia"/>
          <w:color w:val="333333"/>
          <w:kern w:val="0"/>
          <w:sz w:val="32"/>
          <w:szCs w:val="32"/>
        </w:rPr>
        <w:t>5</w:t>
      </w:r>
      <w:r w:rsidRPr="00FF7B3B">
        <w:rPr>
          <w:rFonts w:ascii="仿宋" w:eastAsia="仿宋" w:hAnsi="仿宋" w:cs="宋体" w:hint="eastAsia"/>
          <w:color w:val="333333"/>
          <w:kern w:val="0"/>
          <w:sz w:val="32"/>
          <w:szCs w:val="32"/>
        </w:rPr>
        <w:t>项不予接收。</w:t>
      </w:r>
    </w:p>
    <w:p w14:paraId="29960DD3" w14:textId="417BE329" w:rsidR="00495F5D" w:rsidRPr="00FF7B3B" w:rsidRDefault="00F04583" w:rsidP="00CD3093">
      <w:pPr>
        <w:widowControl/>
        <w:spacing w:line="620" w:lineRule="exact"/>
        <w:ind w:firstLineChars="200" w:firstLine="643"/>
        <w:jc w:val="left"/>
        <w:rPr>
          <w:rFonts w:ascii="楷体" w:eastAsia="楷体" w:hAnsi="楷体" w:cs="宋体"/>
          <w:b/>
          <w:bCs/>
          <w:color w:val="333333"/>
          <w:kern w:val="0"/>
          <w:sz w:val="32"/>
          <w:szCs w:val="32"/>
        </w:rPr>
      </w:pPr>
      <w:r w:rsidRPr="00FF7B3B">
        <w:rPr>
          <w:rFonts w:ascii="楷体" w:eastAsia="楷体" w:hAnsi="楷体" w:cs="宋体" w:hint="eastAsia"/>
          <w:b/>
          <w:bCs/>
          <w:color w:val="333333"/>
          <w:kern w:val="0"/>
          <w:sz w:val="32"/>
          <w:szCs w:val="32"/>
        </w:rPr>
        <w:t>3</w:t>
      </w:r>
      <w:r w:rsidRPr="00FF7B3B">
        <w:rPr>
          <w:rFonts w:ascii="楷体" w:eastAsia="楷体" w:hAnsi="楷体" w:cs="宋体"/>
          <w:b/>
          <w:bCs/>
          <w:color w:val="333333"/>
          <w:kern w:val="0"/>
          <w:sz w:val="32"/>
          <w:szCs w:val="32"/>
        </w:rPr>
        <w:t>.</w:t>
      </w:r>
      <w:r w:rsidR="00495F5D" w:rsidRPr="00FF7B3B">
        <w:rPr>
          <w:rFonts w:ascii="楷体" w:eastAsia="楷体" w:hAnsi="楷体" w:cs="宋体" w:hint="eastAsia"/>
          <w:b/>
          <w:bCs/>
          <w:color w:val="333333"/>
          <w:kern w:val="0"/>
          <w:sz w:val="32"/>
          <w:szCs w:val="32"/>
        </w:rPr>
        <w:t>立项办法</w:t>
      </w:r>
    </w:p>
    <w:p w14:paraId="7C9D31F0" w14:textId="446727C5" w:rsidR="00495F5D" w:rsidRPr="00FF7B3B" w:rsidRDefault="00495F5D" w:rsidP="00CD3093">
      <w:pPr>
        <w:widowControl/>
        <w:spacing w:line="620" w:lineRule="exact"/>
        <w:ind w:firstLineChars="200" w:firstLine="640"/>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t>市教育系统工会理论研究会将组织专家进行评审，通过评审的课题给予立项。根据课题研究重要性及立项评审情况将课题分为委托课题、自主研究课题两类。</w:t>
      </w:r>
    </w:p>
    <w:p w14:paraId="3591BFAC" w14:textId="76E27FF9" w:rsidR="00495F5D" w:rsidRPr="00FF7B3B" w:rsidRDefault="00F04583" w:rsidP="00CD3093">
      <w:pPr>
        <w:widowControl/>
        <w:spacing w:line="620" w:lineRule="exact"/>
        <w:ind w:firstLineChars="200" w:firstLine="643"/>
        <w:jc w:val="left"/>
        <w:rPr>
          <w:rFonts w:ascii="楷体" w:eastAsia="楷体" w:hAnsi="楷体" w:cs="宋体"/>
          <w:b/>
          <w:bCs/>
          <w:color w:val="333333"/>
          <w:kern w:val="0"/>
          <w:sz w:val="32"/>
          <w:szCs w:val="32"/>
        </w:rPr>
      </w:pPr>
      <w:r w:rsidRPr="00FF7B3B">
        <w:rPr>
          <w:rFonts w:ascii="楷体" w:eastAsia="楷体" w:hAnsi="楷体" w:cs="宋体" w:hint="eastAsia"/>
          <w:b/>
          <w:bCs/>
          <w:color w:val="333333"/>
          <w:kern w:val="0"/>
          <w:sz w:val="32"/>
          <w:szCs w:val="32"/>
        </w:rPr>
        <w:t>4</w:t>
      </w:r>
      <w:r w:rsidRPr="00FF7B3B">
        <w:rPr>
          <w:rFonts w:ascii="楷体" w:eastAsia="楷体" w:hAnsi="楷体" w:cs="宋体"/>
          <w:b/>
          <w:bCs/>
          <w:color w:val="333333"/>
          <w:kern w:val="0"/>
          <w:sz w:val="32"/>
          <w:szCs w:val="32"/>
        </w:rPr>
        <w:t>.</w:t>
      </w:r>
      <w:r w:rsidR="00495F5D" w:rsidRPr="00FF7B3B">
        <w:rPr>
          <w:rFonts w:ascii="楷体" w:eastAsia="楷体" w:hAnsi="楷体" w:cs="宋体" w:hint="eastAsia"/>
          <w:b/>
          <w:bCs/>
          <w:color w:val="333333"/>
          <w:kern w:val="0"/>
          <w:sz w:val="32"/>
          <w:szCs w:val="32"/>
        </w:rPr>
        <w:t>课题研究</w:t>
      </w:r>
    </w:p>
    <w:p w14:paraId="3372EA26" w14:textId="77777777" w:rsidR="00495F5D" w:rsidRPr="00FF7B3B" w:rsidRDefault="00495F5D" w:rsidP="00CD3093">
      <w:pPr>
        <w:widowControl/>
        <w:spacing w:line="620" w:lineRule="exact"/>
        <w:ind w:firstLineChars="200" w:firstLine="640"/>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lastRenderedPageBreak/>
        <w:t>研究课题可跨单位联合申报，实行课题负责</w:t>
      </w:r>
      <w:proofErr w:type="gramStart"/>
      <w:r w:rsidRPr="00FF7B3B">
        <w:rPr>
          <w:rFonts w:ascii="仿宋" w:eastAsia="仿宋" w:hAnsi="仿宋" w:cs="宋体" w:hint="eastAsia"/>
          <w:color w:val="333333"/>
          <w:kern w:val="0"/>
          <w:sz w:val="32"/>
          <w:szCs w:val="32"/>
        </w:rPr>
        <w:t>人制</w:t>
      </w:r>
      <w:proofErr w:type="gramEnd"/>
      <w:r w:rsidRPr="00FF7B3B">
        <w:rPr>
          <w:rFonts w:ascii="仿宋" w:eastAsia="仿宋" w:hAnsi="仿宋" w:cs="宋体" w:hint="eastAsia"/>
          <w:color w:val="333333"/>
          <w:kern w:val="0"/>
          <w:sz w:val="32"/>
          <w:szCs w:val="32"/>
        </w:rPr>
        <w:t>。立项课题设课题负责人1名，课题负责人所在会员团体单位为课题承担单位。课题负责人组织、指导开展团队化研究，团队一般应有3-5人。课题研究周期一般为1年，对确需延长年限的，由课题负责人提出申请，专家组讨论决定。</w:t>
      </w:r>
    </w:p>
    <w:p w14:paraId="5A8D8447" w14:textId="6B078955" w:rsidR="00495F5D" w:rsidRPr="00FF7B3B" w:rsidRDefault="00F04583" w:rsidP="00CD3093">
      <w:pPr>
        <w:widowControl/>
        <w:spacing w:line="620" w:lineRule="exact"/>
        <w:ind w:firstLineChars="200" w:firstLine="643"/>
        <w:jc w:val="left"/>
        <w:rPr>
          <w:rFonts w:ascii="楷体" w:eastAsia="楷体" w:hAnsi="楷体" w:cs="宋体"/>
          <w:b/>
          <w:bCs/>
          <w:color w:val="333333"/>
          <w:kern w:val="0"/>
          <w:sz w:val="32"/>
          <w:szCs w:val="32"/>
        </w:rPr>
      </w:pPr>
      <w:r w:rsidRPr="00FF7B3B">
        <w:rPr>
          <w:rFonts w:ascii="楷体" w:eastAsia="楷体" w:hAnsi="楷体" w:cs="宋体" w:hint="eastAsia"/>
          <w:b/>
          <w:bCs/>
          <w:color w:val="333333"/>
          <w:kern w:val="0"/>
          <w:sz w:val="32"/>
          <w:szCs w:val="32"/>
        </w:rPr>
        <w:t>5</w:t>
      </w:r>
      <w:r w:rsidRPr="00FF7B3B">
        <w:rPr>
          <w:rFonts w:ascii="楷体" w:eastAsia="楷体" w:hAnsi="楷体" w:cs="宋体"/>
          <w:b/>
          <w:bCs/>
          <w:color w:val="333333"/>
          <w:kern w:val="0"/>
          <w:sz w:val="32"/>
          <w:szCs w:val="32"/>
        </w:rPr>
        <w:t>.</w:t>
      </w:r>
      <w:r w:rsidR="00495F5D" w:rsidRPr="00FF7B3B">
        <w:rPr>
          <w:rFonts w:ascii="楷体" w:eastAsia="楷体" w:hAnsi="楷体" w:cs="宋体" w:hint="eastAsia"/>
          <w:b/>
          <w:bCs/>
          <w:color w:val="333333"/>
          <w:kern w:val="0"/>
          <w:sz w:val="32"/>
          <w:szCs w:val="32"/>
        </w:rPr>
        <w:t>课题经费</w:t>
      </w:r>
    </w:p>
    <w:p w14:paraId="021874C8" w14:textId="30F616BD" w:rsidR="00495F5D" w:rsidRPr="00FF7B3B" w:rsidRDefault="00495F5D" w:rsidP="00CD3093">
      <w:pPr>
        <w:widowControl/>
        <w:spacing w:line="620" w:lineRule="exact"/>
        <w:ind w:firstLineChars="200" w:firstLine="640"/>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t>市教育工会将给予立项委托课题资助经费15000元，立项自主研究课题资助经费5000元，重点课题所涉及的团体会员单位按照委托课题资助额度资助。课题负责人所在团体会员单位做相应的配套。</w:t>
      </w:r>
      <w:r w:rsidR="00F545A7" w:rsidRPr="00FF7B3B">
        <w:rPr>
          <w:rFonts w:ascii="仿宋" w:eastAsia="仿宋" w:hAnsi="仿宋" w:cs="宋体" w:hint="eastAsia"/>
          <w:color w:val="333333"/>
          <w:kern w:val="0"/>
          <w:sz w:val="32"/>
          <w:szCs w:val="32"/>
        </w:rPr>
        <w:t>课题经费使用参考《上海市教育系统工会理论研究课题经费管理办法（试行）》</w:t>
      </w:r>
      <w:r w:rsidR="00E5432E" w:rsidRPr="00FF7B3B">
        <w:rPr>
          <w:rFonts w:ascii="仿宋" w:eastAsia="仿宋" w:hAnsi="仿宋" w:cs="宋体" w:hint="eastAsia"/>
          <w:color w:val="333333"/>
          <w:kern w:val="0"/>
          <w:sz w:val="32"/>
          <w:szCs w:val="32"/>
        </w:rPr>
        <w:t>（附件2）</w:t>
      </w:r>
      <w:r w:rsidR="00F545A7" w:rsidRPr="00FF7B3B">
        <w:rPr>
          <w:rFonts w:ascii="仿宋" w:eastAsia="仿宋" w:hAnsi="仿宋" w:cs="宋体" w:hint="eastAsia"/>
          <w:color w:val="333333"/>
          <w:kern w:val="0"/>
          <w:sz w:val="32"/>
          <w:szCs w:val="32"/>
        </w:rPr>
        <w:t>。</w:t>
      </w:r>
    </w:p>
    <w:p w14:paraId="7F44E017" w14:textId="4A0FB593" w:rsidR="00495F5D" w:rsidRPr="00FF7B3B" w:rsidRDefault="00F04583" w:rsidP="00CD3093">
      <w:pPr>
        <w:widowControl/>
        <w:spacing w:line="620" w:lineRule="exact"/>
        <w:ind w:firstLineChars="200" w:firstLine="643"/>
        <w:jc w:val="left"/>
        <w:rPr>
          <w:rFonts w:ascii="楷体" w:eastAsia="楷体" w:hAnsi="楷体" w:cs="宋体"/>
          <w:b/>
          <w:bCs/>
          <w:color w:val="333333"/>
          <w:kern w:val="0"/>
          <w:sz w:val="32"/>
          <w:szCs w:val="32"/>
        </w:rPr>
      </w:pPr>
      <w:r w:rsidRPr="00FF7B3B">
        <w:rPr>
          <w:rFonts w:ascii="楷体" w:eastAsia="楷体" w:hAnsi="楷体" w:cs="宋体" w:hint="eastAsia"/>
          <w:b/>
          <w:bCs/>
          <w:color w:val="333333"/>
          <w:kern w:val="0"/>
          <w:sz w:val="32"/>
          <w:szCs w:val="32"/>
        </w:rPr>
        <w:t>6</w:t>
      </w:r>
      <w:r w:rsidRPr="00FF7B3B">
        <w:rPr>
          <w:rFonts w:ascii="楷体" w:eastAsia="楷体" w:hAnsi="楷体" w:cs="宋体"/>
          <w:b/>
          <w:bCs/>
          <w:color w:val="333333"/>
          <w:kern w:val="0"/>
          <w:sz w:val="32"/>
          <w:szCs w:val="32"/>
        </w:rPr>
        <w:t>.</w:t>
      </w:r>
      <w:r w:rsidR="00495F5D" w:rsidRPr="00FF7B3B">
        <w:rPr>
          <w:rFonts w:ascii="楷体" w:eastAsia="楷体" w:hAnsi="楷体" w:cs="宋体" w:hint="eastAsia"/>
          <w:b/>
          <w:bCs/>
          <w:color w:val="333333"/>
          <w:kern w:val="0"/>
          <w:sz w:val="32"/>
          <w:szCs w:val="32"/>
        </w:rPr>
        <w:t>结题和验收</w:t>
      </w:r>
    </w:p>
    <w:p w14:paraId="1055BE7C" w14:textId="53AABE7E" w:rsidR="00495F5D" w:rsidRPr="00FF7B3B" w:rsidRDefault="00495F5D" w:rsidP="00CD3093">
      <w:pPr>
        <w:widowControl/>
        <w:spacing w:line="620" w:lineRule="exact"/>
        <w:ind w:firstLineChars="200" w:firstLine="640"/>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t>各立项课题要在规定时间内参加中期答辩和结题评审，具体</w:t>
      </w:r>
      <w:r w:rsidR="007F7E63" w:rsidRPr="00FF7B3B">
        <w:rPr>
          <w:rFonts w:ascii="仿宋" w:eastAsia="仿宋" w:hAnsi="仿宋" w:cs="宋体" w:hint="eastAsia"/>
          <w:color w:val="333333"/>
          <w:kern w:val="0"/>
          <w:sz w:val="32"/>
          <w:szCs w:val="32"/>
        </w:rPr>
        <w:t>安排邮件通知</w:t>
      </w:r>
      <w:r w:rsidRPr="00FF7B3B">
        <w:rPr>
          <w:rFonts w:ascii="仿宋" w:eastAsia="仿宋" w:hAnsi="仿宋" w:cs="宋体" w:hint="eastAsia"/>
          <w:color w:val="333333"/>
          <w:kern w:val="0"/>
          <w:sz w:val="32"/>
          <w:szCs w:val="32"/>
        </w:rPr>
        <w:t>。</w:t>
      </w:r>
    </w:p>
    <w:p w14:paraId="44794349" w14:textId="249322A1" w:rsidR="00495F5D" w:rsidRPr="00FF7B3B" w:rsidRDefault="00495F5D" w:rsidP="00CD3093">
      <w:pPr>
        <w:widowControl/>
        <w:spacing w:line="620" w:lineRule="exact"/>
        <w:ind w:firstLineChars="200" w:firstLine="640"/>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t>各项课题通过调研报告或论文的形式完成</w:t>
      </w:r>
      <w:r w:rsidR="000F6FBD" w:rsidRPr="00FF7B3B">
        <w:rPr>
          <w:rFonts w:ascii="仿宋" w:eastAsia="仿宋" w:hAnsi="仿宋" w:cs="宋体" w:hint="eastAsia"/>
          <w:color w:val="333333"/>
          <w:kern w:val="0"/>
          <w:sz w:val="32"/>
          <w:szCs w:val="32"/>
        </w:rPr>
        <w:t>，</w:t>
      </w:r>
      <w:r w:rsidRPr="00FF7B3B">
        <w:rPr>
          <w:rFonts w:ascii="仿宋" w:eastAsia="仿宋" w:hAnsi="仿宋" w:cs="宋体" w:hint="eastAsia"/>
          <w:color w:val="333333"/>
          <w:kern w:val="0"/>
          <w:sz w:val="32"/>
          <w:szCs w:val="32"/>
        </w:rPr>
        <w:t>结题报告格式要求</w:t>
      </w:r>
      <w:r w:rsidR="00F545A7" w:rsidRPr="00FF7B3B">
        <w:rPr>
          <w:rFonts w:ascii="仿宋" w:eastAsia="仿宋" w:hAnsi="仿宋" w:cs="宋体" w:hint="eastAsia"/>
          <w:color w:val="333333"/>
          <w:kern w:val="0"/>
          <w:sz w:val="32"/>
          <w:szCs w:val="32"/>
        </w:rPr>
        <w:t>参考《上海市教育系统工会理论</w:t>
      </w:r>
      <w:r w:rsidR="009C6B9E" w:rsidRPr="00FF7B3B">
        <w:rPr>
          <w:rFonts w:ascii="仿宋" w:eastAsia="仿宋" w:hAnsi="仿宋" w:cs="宋体" w:hint="eastAsia"/>
          <w:color w:val="333333"/>
          <w:kern w:val="0"/>
          <w:sz w:val="32"/>
          <w:szCs w:val="32"/>
        </w:rPr>
        <w:t>研究</w:t>
      </w:r>
      <w:r w:rsidR="00F545A7" w:rsidRPr="00FF7B3B">
        <w:rPr>
          <w:rFonts w:ascii="仿宋" w:eastAsia="仿宋" w:hAnsi="仿宋" w:cs="宋体" w:hint="eastAsia"/>
          <w:color w:val="333333"/>
          <w:kern w:val="0"/>
          <w:sz w:val="32"/>
          <w:szCs w:val="32"/>
        </w:rPr>
        <w:t>会立项课题结题报告规范要求》</w:t>
      </w:r>
      <w:r w:rsidR="007F7E63" w:rsidRPr="00FF7B3B">
        <w:rPr>
          <w:rFonts w:ascii="仿宋" w:eastAsia="仿宋" w:hAnsi="仿宋" w:cs="宋体" w:hint="eastAsia"/>
          <w:color w:val="333333"/>
          <w:kern w:val="0"/>
          <w:sz w:val="32"/>
          <w:szCs w:val="32"/>
        </w:rPr>
        <w:t>（附件3）</w:t>
      </w:r>
      <w:r w:rsidR="00F545A7" w:rsidRPr="00FF7B3B">
        <w:rPr>
          <w:rFonts w:ascii="仿宋" w:eastAsia="仿宋" w:hAnsi="仿宋" w:cs="宋体" w:hint="eastAsia"/>
          <w:color w:val="333333"/>
          <w:kern w:val="0"/>
          <w:sz w:val="32"/>
          <w:szCs w:val="32"/>
        </w:rPr>
        <w:t>。</w:t>
      </w:r>
      <w:r w:rsidRPr="00FF7B3B">
        <w:rPr>
          <w:rFonts w:ascii="仿宋" w:eastAsia="仿宋" w:hAnsi="仿宋" w:cs="宋体" w:hint="eastAsia"/>
          <w:color w:val="333333"/>
          <w:kern w:val="0"/>
          <w:sz w:val="32"/>
          <w:szCs w:val="32"/>
        </w:rPr>
        <w:t>研究成果要求上报电子文稿，上报邮箱：ghllyj@126.com，邮件主题要标明“上海市教育系统工会理论研究会20</w:t>
      </w:r>
      <w:r w:rsidR="008459A3" w:rsidRPr="00FF7B3B">
        <w:rPr>
          <w:rFonts w:ascii="仿宋" w:eastAsia="仿宋" w:hAnsi="仿宋" w:cs="宋体"/>
          <w:color w:val="333333"/>
          <w:kern w:val="0"/>
          <w:sz w:val="32"/>
          <w:szCs w:val="32"/>
        </w:rPr>
        <w:t>2</w:t>
      </w:r>
      <w:r w:rsidR="00C34E63" w:rsidRPr="00FF7B3B">
        <w:rPr>
          <w:rFonts w:ascii="仿宋" w:eastAsia="仿宋" w:hAnsi="仿宋" w:cs="宋体"/>
          <w:color w:val="333333"/>
          <w:kern w:val="0"/>
          <w:sz w:val="32"/>
          <w:szCs w:val="32"/>
        </w:rPr>
        <w:t>2</w:t>
      </w:r>
      <w:r w:rsidRPr="00FF7B3B">
        <w:rPr>
          <w:rFonts w:ascii="仿宋" w:eastAsia="仿宋" w:hAnsi="仿宋" w:cs="宋体" w:hint="eastAsia"/>
          <w:color w:val="333333"/>
          <w:kern w:val="0"/>
          <w:sz w:val="32"/>
          <w:szCs w:val="32"/>
        </w:rPr>
        <w:t>年立项课题结题报告”。</w:t>
      </w:r>
    </w:p>
    <w:p w14:paraId="7B170FBF" w14:textId="77777777" w:rsidR="00495F5D" w:rsidRPr="00FF7B3B" w:rsidRDefault="00495F5D" w:rsidP="00CD3093">
      <w:pPr>
        <w:widowControl/>
        <w:spacing w:line="620" w:lineRule="exact"/>
        <w:ind w:firstLineChars="200" w:firstLine="640"/>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t>工会理论研究会鼓励各课题组向相关期刊杂志积极投递研究论文，公开发表论文将作为评审结题的重要依据之一。</w:t>
      </w:r>
    </w:p>
    <w:p w14:paraId="3EC4167C" w14:textId="7989C77D" w:rsidR="00495F5D" w:rsidRPr="00FF7B3B" w:rsidRDefault="00F04583" w:rsidP="00CD3093">
      <w:pPr>
        <w:widowControl/>
        <w:spacing w:line="620" w:lineRule="exact"/>
        <w:ind w:firstLineChars="200" w:firstLine="643"/>
        <w:jc w:val="left"/>
        <w:rPr>
          <w:rFonts w:ascii="楷体" w:eastAsia="楷体" w:hAnsi="楷体" w:cs="宋体"/>
          <w:b/>
          <w:bCs/>
          <w:color w:val="333333"/>
          <w:kern w:val="0"/>
          <w:sz w:val="32"/>
          <w:szCs w:val="32"/>
        </w:rPr>
      </w:pPr>
      <w:r w:rsidRPr="00FF7B3B">
        <w:rPr>
          <w:rFonts w:ascii="楷体" w:eastAsia="楷体" w:hAnsi="楷体" w:cs="宋体" w:hint="eastAsia"/>
          <w:b/>
          <w:bCs/>
          <w:color w:val="333333"/>
          <w:kern w:val="0"/>
          <w:sz w:val="32"/>
          <w:szCs w:val="32"/>
        </w:rPr>
        <w:lastRenderedPageBreak/>
        <w:t>7</w:t>
      </w:r>
      <w:r w:rsidRPr="00FF7B3B">
        <w:rPr>
          <w:rFonts w:ascii="楷体" w:eastAsia="楷体" w:hAnsi="楷体" w:cs="宋体"/>
          <w:b/>
          <w:bCs/>
          <w:color w:val="333333"/>
          <w:kern w:val="0"/>
          <w:sz w:val="32"/>
          <w:szCs w:val="32"/>
        </w:rPr>
        <w:t>.</w:t>
      </w:r>
      <w:r w:rsidR="00495F5D" w:rsidRPr="00FF7B3B">
        <w:rPr>
          <w:rFonts w:ascii="楷体" w:eastAsia="楷体" w:hAnsi="楷体" w:cs="宋体" w:hint="eastAsia"/>
          <w:b/>
          <w:bCs/>
          <w:color w:val="333333"/>
          <w:kern w:val="0"/>
          <w:sz w:val="32"/>
          <w:szCs w:val="32"/>
        </w:rPr>
        <w:t>评比奖励</w:t>
      </w:r>
    </w:p>
    <w:p w14:paraId="039F75E2" w14:textId="2C7BFD59" w:rsidR="00495F5D" w:rsidRPr="00FF7B3B" w:rsidRDefault="00495F5D" w:rsidP="00CD3093">
      <w:pPr>
        <w:widowControl/>
        <w:spacing w:line="620" w:lineRule="exact"/>
        <w:ind w:firstLineChars="200" w:firstLine="640"/>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t>课题研究完成后，市教育系统工会理论研究会将组织专家进行评比总结，对优秀的研究成果进行奖励。</w:t>
      </w:r>
      <w:r w:rsidR="007F7E63" w:rsidRPr="00FF7B3B">
        <w:rPr>
          <w:rFonts w:ascii="仿宋" w:eastAsia="仿宋" w:hAnsi="仿宋" w:cs="宋体" w:hint="eastAsia"/>
          <w:color w:val="333333"/>
          <w:kern w:val="0"/>
          <w:sz w:val="32"/>
          <w:szCs w:val="32"/>
        </w:rPr>
        <w:t>优秀研究成果将统一出版论文集，要求签署《上海市教育系统工会理论研究获奖课题论文授权出版委托书》，</w:t>
      </w:r>
      <w:r w:rsidRPr="00FF7B3B">
        <w:rPr>
          <w:rFonts w:ascii="仿宋" w:eastAsia="仿宋" w:hAnsi="仿宋" w:cs="宋体" w:hint="eastAsia"/>
          <w:color w:val="333333"/>
          <w:kern w:val="0"/>
          <w:sz w:val="32"/>
          <w:szCs w:val="32"/>
        </w:rPr>
        <w:t>同时将择优推荐参加市总工会、中国教科文卫体工会工作调研和论文评选活动。</w:t>
      </w:r>
    </w:p>
    <w:p w14:paraId="177A029F" w14:textId="182B06C8" w:rsidR="00495F5D" w:rsidRPr="00FF7B3B" w:rsidRDefault="00F04583" w:rsidP="00CD3093">
      <w:pPr>
        <w:widowControl/>
        <w:spacing w:line="620" w:lineRule="exact"/>
        <w:ind w:firstLineChars="200" w:firstLine="643"/>
        <w:jc w:val="left"/>
        <w:rPr>
          <w:rFonts w:ascii="楷体" w:eastAsia="楷体" w:hAnsi="楷体" w:cs="宋体"/>
          <w:b/>
          <w:bCs/>
          <w:color w:val="333333"/>
          <w:kern w:val="0"/>
          <w:sz w:val="32"/>
          <w:szCs w:val="32"/>
        </w:rPr>
      </w:pPr>
      <w:r w:rsidRPr="00FF7B3B">
        <w:rPr>
          <w:rFonts w:ascii="楷体" w:eastAsia="楷体" w:hAnsi="楷体" w:cs="宋体" w:hint="eastAsia"/>
          <w:b/>
          <w:bCs/>
          <w:color w:val="333333"/>
          <w:kern w:val="0"/>
          <w:sz w:val="32"/>
          <w:szCs w:val="32"/>
        </w:rPr>
        <w:t>8</w:t>
      </w:r>
      <w:r w:rsidRPr="00FF7B3B">
        <w:rPr>
          <w:rFonts w:ascii="楷体" w:eastAsia="楷体" w:hAnsi="楷体" w:cs="宋体"/>
          <w:b/>
          <w:bCs/>
          <w:color w:val="333333"/>
          <w:kern w:val="0"/>
          <w:sz w:val="32"/>
          <w:szCs w:val="32"/>
        </w:rPr>
        <w:t>.</w:t>
      </w:r>
      <w:r w:rsidR="00495F5D" w:rsidRPr="00FF7B3B">
        <w:rPr>
          <w:rFonts w:ascii="楷体" w:eastAsia="楷体" w:hAnsi="楷体" w:cs="宋体" w:hint="eastAsia"/>
          <w:b/>
          <w:bCs/>
          <w:color w:val="333333"/>
          <w:kern w:val="0"/>
          <w:sz w:val="32"/>
          <w:szCs w:val="32"/>
        </w:rPr>
        <w:t>工作进度</w:t>
      </w:r>
    </w:p>
    <w:p w14:paraId="3EC344FC" w14:textId="01ABC005" w:rsidR="00495F5D" w:rsidRPr="00FF7B3B" w:rsidRDefault="00495F5D" w:rsidP="00CD3093">
      <w:pPr>
        <w:widowControl/>
        <w:spacing w:line="620" w:lineRule="exact"/>
        <w:ind w:firstLineChars="200" w:firstLine="640"/>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t>20</w:t>
      </w:r>
      <w:r w:rsidR="008459A3" w:rsidRPr="00FF7B3B">
        <w:rPr>
          <w:rFonts w:ascii="仿宋" w:eastAsia="仿宋" w:hAnsi="仿宋" w:cs="宋体"/>
          <w:color w:val="333333"/>
          <w:kern w:val="0"/>
          <w:sz w:val="32"/>
          <w:szCs w:val="32"/>
        </w:rPr>
        <w:t>2</w:t>
      </w:r>
      <w:r w:rsidR="00D504AE" w:rsidRPr="00FF7B3B">
        <w:rPr>
          <w:rFonts w:ascii="仿宋" w:eastAsia="仿宋" w:hAnsi="仿宋" w:cs="宋体"/>
          <w:color w:val="333333"/>
          <w:kern w:val="0"/>
          <w:sz w:val="32"/>
          <w:szCs w:val="32"/>
        </w:rPr>
        <w:t>2</w:t>
      </w:r>
      <w:r w:rsidRPr="00FF7B3B">
        <w:rPr>
          <w:rFonts w:ascii="仿宋" w:eastAsia="仿宋" w:hAnsi="仿宋" w:cs="宋体" w:hint="eastAsia"/>
          <w:color w:val="333333"/>
          <w:kern w:val="0"/>
          <w:sz w:val="32"/>
          <w:szCs w:val="32"/>
        </w:rPr>
        <w:t>年</w:t>
      </w:r>
      <w:r w:rsidR="00D504AE" w:rsidRPr="00FF7B3B">
        <w:rPr>
          <w:rFonts w:ascii="仿宋" w:eastAsia="仿宋" w:hAnsi="仿宋" w:cs="宋体"/>
          <w:color w:val="333333"/>
          <w:kern w:val="0"/>
          <w:sz w:val="32"/>
          <w:szCs w:val="32"/>
        </w:rPr>
        <w:t>4</w:t>
      </w:r>
      <w:r w:rsidRPr="00FF7B3B">
        <w:rPr>
          <w:rFonts w:ascii="仿宋" w:eastAsia="仿宋" w:hAnsi="仿宋" w:cs="宋体" w:hint="eastAsia"/>
          <w:color w:val="333333"/>
          <w:kern w:val="0"/>
          <w:sz w:val="32"/>
          <w:szCs w:val="32"/>
        </w:rPr>
        <w:t>月</w:t>
      </w:r>
      <w:r w:rsidR="007D738A" w:rsidRPr="00FF7B3B">
        <w:rPr>
          <w:rFonts w:ascii="仿宋" w:eastAsia="仿宋" w:hAnsi="仿宋" w:cs="宋体"/>
          <w:color w:val="333333"/>
          <w:kern w:val="0"/>
          <w:sz w:val="32"/>
          <w:szCs w:val="32"/>
        </w:rPr>
        <w:t>30</w:t>
      </w:r>
      <w:r w:rsidRPr="00FF7B3B">
        <w:rPr>
          <w:rFonts w:ascii="仿宋" w:eastAsia="仿宋" w:hAnsi="仿宋" w:cs="宋体" w:hint="eastAsia"/>
          <w:color w:val="333333"/>
          <w:kern w:val="0"/>
          <w:sz w:val="32"/>
          <w:szCs w:val="32"/>
        </w:rPr>
        <w:t>日前，完成课题申报</w:t>
      </w:r>
      <w:r w:rsidR="00077A1C" w:rsidRPr="00FF7B3B">
        <w:rPr>
          <w:rFonts w:ascii="仿宋" w:eastAsia="仿宋" w:hAnsi="仿宋" w:cs="宋体" w:hint="eastAsia"/>
          <w:color w:val="333333"/>
          <w:kern w:val="0"/>
          <w:sz w:val="32"/>
          <w:szCs w:val="32"/>
        </w:rPr>
        <w:t>；</w:t>
      </w:r>
    </w:p>
    <w:p w14:paraId="22A051C2" w14:textId="617CFCEA" w:rsidR="008E0FD5" w:rsidRPr="00FF7B3B" w:rsidRDefault="00495F5D" w:rsidP="00CD3093">
      <w:pPr>
        <w:widowControl/>
        <w:spacing w:line="620" w:lineRule="exact"/>
        <w:ind w:firstLineChars="200" w:firstLine="640"/>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t>20</w:t>
      </w:r>
      <w:r w:rsidR="008459A3" w:rsidRPr="00FF7B3B">
        <w:rPr>
          <w:rFonts w:ascii="仿宋" w:eastAsia="仿宋" w:hAnsi="仿宋" w:cs="宋体"/>
          <w:color w:val="333333"/>
          <w:kern w:val="0"/>
          <w:sz w:val="32"/>
          <w:szCs w:val="32"/>
        </w:rPr>
        <w:t>2</w:t>
      </w:r>
      <w:r w:rsidR="00D504AE" w:rsidRPr="00FF7B3B">
        <w:rPr>
          <w:rFonts w:ascii="仿宋" w:eastAsia="仿宋" w:hAnsi="仿宋" w:cs="宋体"/>
          <w:color w:val="333333"/>
          <w:kern w:val="0"/>
          <w:sz w:val="32"/>
          <w:szCs w:val="32"/>
        </w:rPr>
        <w:t>2</w:t>
      </w:r>
      <w:r w:rsidRPr="00FF7B3B">
        <w:rPr>
          <w:rFonts w:ascii="仿宋" w:eastAsia="仿宋" w:hAnsi="仿宋" w:cs="宋体" w:hint="eastAsia"/>
          <w:color w:val="333333"/>
          <w:kern w:val="0"/>
          <w:sz w:val="32"/>
          <w:szCs w:val="32"/>
        </w:rPr>
        <w:t>年</w:t>
      </w:r>
      <w:r w:rsidR="00451F0A" w:rsidRPr="00FF7B3B">
        <w:rPr>
          <w:rFonts w:ascii="仿宋" w:eastAsia="仿宋" w:hAnsi="仿宋" w:cs="宋体"/>
          <w:color w:val="333333"/>
          <w:kern w:val="0"/>
          <w:sz w:val="32"/>
          <w:szCs w:val="32"/>
        </w:rPr>
        <w:t>5</w:t>
      </w:r>
      <w:r w:rsidRPr="00FF7B3B">
        <w:rPr>
          <w:rFonts w:ascii="仿宋" w:eastAsia="仿宋" w:hAnsi="仿宋" w:cs="宋体" w:hint="eastAsia"/>
          <w:color w:val="333333"/>
          <w:kern w:val="0"/>
          <w:sz w:val="32"/>
          <w:szCs w:val="32"/>
        </w:rPr>
        <w:t>月</w:t>
      </w:r>
      <w:r w:rsidR="00451F0A" w:rsidRPr="00FF7B3B">
        <w:rPr>
          <w:rFonts w:ascii="仿宋" w:eastAsia="仿宋" w:hAnsi="仿宋" w:cs="宋体"/>
          <w:color w:val="333333"/>
          <w:kern w:val="0"/>
          <w:sz w:val="32"/>
          <w:szCs w:val="32"/>
        </w:rPr>
        <w:t>1</w:t>
      </w:r>
      <w:r w:rsidR="007D738A" w:rsidRPr="00FF7B3B">
        <w:rPr>
          <w:rFonts w:ascii="仿宋" w:eastAsia="仿宋" w:hAnsi="仿宋" w:cs="宋体"/>
          <w:color w:val="333333"/>
          <w:kern w:val="0"/>
          <w:sz w:val="32"/>
          <w:szCs w:val="32"/>
        </w:rPr>
        <w:t>5</w:t>
      </w:r>
      <w:r w:rsidRPr="00FF7B3B">
        <w:rPr>
          <w:rFonts w:ascii="仿宋" w:eastAsia="仿宋" w:hAnsi="仿宋" w:cs="宋体" w:hint="eastAsia"/>
          <w:color w:val="333333"/>
          <w:kern w:val="0"/>
          <w:sz w:val="32"/>
          <w:szCs w:val="32"/>
        </w:rPr>
        <w:t>日前，立项评审及立项课题发布</w:t>
      </w:r>
      <w:r w:rsidR="00077A1C" w:rsidRPr="00FF7B3B">
        <w:rPr>
          <w:rFonts w:ascii="仿宋" w:eastAsia="仿宋" w:hAnsi="仿宋" w:cs="宋体" w:hint="eastAsia"/>
          <w:color w:val="333333"/>
          <w:kern w:val="0"/>
          <w:sz w:val="32"/>
          <w:szCs w:val="32"/>
        </w:rPr>
        <w:t>；</w:t>
      </w:r>
    </w:p>
    <w:p w14:paraId="5D7B8E57" w14:textId="4E70B3FB" w:rsidR="008E0FD5" w:rsidRPr="00FF7B3B" w:rsidRDefault="00495F5D" w:rsidP="00CD3093">
      <w:pPr>
        <w:widowControl/>
        <w:spacing w:line="620" w:lineRule="exact"/>
        <w:ind w:firstLineChars="200" w:firstLine="640"/>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t>20</w:t>
      </w:r>
      <w:r w:rsidR="008459A3" w:rsidRPr="00FF7B3B">
        <w:rPr>
          <w:rFonts w:ascii="仿宋" w:eastAsia="仿宋" w:hAnsi="仿宋" w:cs="宋体"/>
          <w:color w:val="333333"/>
          <w:kern w:val="0"/>
          <w:sz w:val="32"/>
          <w:szCs w:val="32"/>
        </w:rPr>
        <w:t>2</w:t>
      </w:r>
      <w:r w:rsidR="00D504AE" w:rsidRPr="00FF7B3B">
        <w:rPr>
          <w:rFonts w:ascii="仿宋" w:eastAsia="仿宋" w:hAnsi="仿宋" w:cs="宋体"/>
          <w:color w:val="333333"/>
          <w:kern w:val="0"/>
          <w:sz w:val="32"/>
          <w:szCs w:val="32"/>
        </w:rPr>
        <w:t>2</w:t>
      </w:r>
      <w:r w:rsidRPr="00FF7B3B">
        <w:rPr>
          <w:rFonts w:ascii="仿宋" w:eastAsia="仿宋" w:hAnsi="仿宋" w:cs="宋体" w:hint="eastAsia"/>
          <w:color w:val="333333"/>
          <w:kern w:val="0"/>
          <w:sz w:val="32"/>
          <w:szCs w:val="32"/>
        </w:rPr>
        <w:t>年</w:t>
      </w:r>
      <w:r w:rsidR="00D504AE" w:rsidRPr="00FF7B3B">
        <w:rPr>
          <w:rFonts w:ascii="仿宋" w:eastAsia="仿宋" w:hAnsi="仿宋" w:cs="宋体"/>
          <w:color w:val="333333"/>
          <w:kern w:val="0"/>
          <w:sz w:val="32"/>
          <w:szCs w:val="32"/>
        </w:rPr>
        <w:t>5</w:t>
      </w:r>
      <w:r w:rsidRPr="00FF7B3B">
        <w:rPr>
          <w:rFonts w:ascii="仿宋" w:eastAsia="仿宋" w:hAnsi="仿宋" w:cs="宋体" w:hint="eastAsia"/>
          <w:color w:val="333333"/>
          <w:kern w:val="0"/>
          <w:sz w:val="32"/>
          <w:szCs w:val="32"/>
        </w:rPr>
        <w:t>月</w:t>
      </w:r>
      <w:r w:rsidR="00451F0A" w:rsidRPr="00FF7B3B">
        <w:rPr>
          <w:rFonts w:ascii="仿宋" w:eastAsia="仿宋" w:hAnsi="仿宋" w:cs="宋体" w:hint="eastAsia"/>
          <w:color w:val="333333"/>
          <w:kern w:val="0"/>
          <w:sz w:val="32"/>
          <w:szCs w:val="32"/>
        </w:rPr>
        <w:t>-</w:t>
      </w:r>
      <w:r w:rsidRPr="00FF7B3B">
        <w:rPr>
          <w:rFonts w:ascii="仿宋" w:eastAsia="仿宋" w:hAnsi="仿宋" w:cs="宋体" w:hint="eastAsia"/>
          <w:color w:val="333333"/>
          <w:kern w:val="0"/>
          <w:sz w:val="32"/>
          <w:szCs w:val="32"/>
        </w:rPr>
        <w:t>11月，立项课题组开展研究</w:t>
      </w:r>
      <w:r w:rsidR="00077A1C" w:rsidRPr="00FF7B3B">
        <w:rPr>
          <w:rFonts w:ascii="仿宋" w:eastAsia="仿宋" w:hAnsi="仿宋" w:cs="宋体" w:hint="eastAsia"/>
          <w:color w:val="333333"/>
          <w:kern w:val="0"/>
          <w:sz w:val="32"/>
          <w:szCs w:val="32"/>
        </w:rPr>
        <w:t>；</w:t>
      </w:r>
    </w:p>
    <w:p w14:paraId="6123D3EE" w14:textId="37D97ED8" w:rsidR="00495F5D" w:rsidRPr="00FF7B3B" w:rsidRDefault="00495F5D" w:rsidP="00CD3093">
      <w:pPr>
        <w:widowControl/>
        <w:spacing w:line="620" w:lineRule="exact"/>
        <w:ind w:firstLineChars="200" w:firstLine="640"/>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t>20</w:t>
      </w:r>
      <w:r w:rsidR="008459A3" w:rsidRPr="00FF7B3B">
        <w:rPr>
          <w:rFonts w:ascii="仿宋" w:eastAsia="仿宋" w:hAnsi="仿宋" w:cs="宋体"/>
          <w:color w:val="333333"/>
          <w:kern w:val="0"/>
          <w:sz w:val="32"/>
          <w:szCs w:val="32"/>
        </w:rPr>
        <w:t>2</w:t>
      </w:r>
      <w:r w:rsidR="00D504AE" w:rsidRPr="00FF7B3B">
        <w:rPr>
          <w:rFonts w:ascii="仿宋" w:eastAsia="仿宋" w:hAnsi="仿宋" w:cs="宋体"/>
          <w:color w:val="333333"/>
          <w:kern w:val="0"/>
          <w:sz w:val="32"/>
          <w:szCs w:val="32"/>
        </w:rPr>
        <w:t>2</w:t>
      </w:r>
      <w:r w:rsidRPr="00FF7B3B">
        <w:rPr>
          <w:rFonts w:ascii="仿宋" w:eastAsia="仿宋" w:hAnsi="仿宋" w:cs="宋体" w:hint="eastAsia"/>
          <w:color w:val="333333"/>
          <w:kern w:val="0"/>
          <w:sz w:val="32"/>
          <w:szCs w:val="32"/>
        </w:rPr>
        <w:t>年9月</w:t>
      </w:r>
      <w:r w:rsidR="00947D61" w:rsidRPr="00FF7B3B">
        <w:rPr>
          <w:rFonts w:ascii="仿宋" w:eastAsia="仿宋" w:hAnsi="仿宋" w:cs="宋体" w:hint="eastAsia"/>
          <w:color w:val="333333"/>
          <w:kern w:val="0"/>
          <w:sz w:val="32"/>
          <w:szCs w:val="32"/>
        </w:rPr>
        <w:t>下</w:t>
      </w:r>
      <w:r w:rsidRPr="00FF7B3B">
        <w:rPr>
          <w:rFonts w:ascii="仿宋" w:eastAsia="仿宋" w:hAnsi="仿宋" w:cs="宋体" w:hint="eastAsia"/>
          <w:color w:val="333333"/>
          <w:kern w:val="0"/>
          <w:sz w:val="32"/>
          <w:szCs w:val="32"/>
        </w:rPr>
        <w:t>旬，进行课题中期评审</w:t>
      </w:r>
      <w:r w:rsidR="00077A1C" w:rsidRPr="00FF7B3B">
        <w:rPr>
          <w:rFonts w:ascii="仿宋" w:eastAsia="仿宋" w:hAnsi="仿宋" w:cs="宋体" w:hint="eastAsia"/>
          <w:color w:val="333333"/>
          <w:kern w:val="0"/>
          <w:sz w:val="32"/>
          <w:szCs w:val="32"/>
        </w:rPr>
        <w:t>；</w:t>
      </w:r>
    </w:p>
    <w:p w14:paraId="36862CF3" w14:textId="592F2F1F" w:rsidR="00495F5D" w:rsidRPr="00FF7B3B" w:rsidRDefault="00495F5D" w:rsidP="00CD3093">
      <w:pPr>
        <w:widowControl/>
        <w:spacing w:line="620" w:lineRule="exact"/>
        <w:ind w:firstLineChars="200" w:firstLine="640"/>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t>20</w:t>
      </w:r>
      <w:r w:rsidR="008459A3" w:rsidRPr="00FF7B3B">
        <w:rPr>
          <w:rFonts w:ascii="仿宋" w:eastAsia="仿宋" w:hAnsi="仿宋" w:cs="宋体"/>
          <w:color w:val="333333"/>
          <w:kern w:val="0"/>
          <w:sz w:val="32"/>
          <w:szCs w:val="32"/>
        </w:rPr>
        <w:t>2</w:t>
      </w:r>
      <w:r w:rsidR="00D504AE" w:rsidRPr="00FF7B3B">
        <w:rPr>
          <w:rFonts w:ascii="仿宋" w:eastAsia="仿宋" w:hAnsi="仿宋" w:cs="宋体"/>
          <w:color w:val="333333"/>
          <w:kern w:val="0"/>
          <w:sz w:val="32"/>
          <w:szCs w:val="32"/>
        </w:rPr>
        <w:t>2</w:t>
      </w:r>
      <w:r w:rsidRPr="00FF7B3B">
        <w:rPr>
          <w:rFonts w:ascii="仿宋" w:eastAsia="仿宋" w:hAnsi="仿宋" w:cs="宋体" w:hint="eastAsia"/>
          <w:color w:val="333333"/>
          <w:kern w:val="0"/>
          <w:sz w:val="32"/>
          <w:szCs w:val="32"/>
        </w:rPr>
        <w:t>年12月</w:t>
      </w:r>
      <w:r w:rsidR="00947D61" w:rsidRPr="00FF7B3B">
        <w:rPr>
          <w:rFonts w:ascii="仿宋" w:eastAsia="仿宋" w:hAnsi="仿宋" w:cs="宋体" w:hint="eastAsia"/>
          <w:color w:val="333333"/>
          <w:kern w:val="0"/>
          <w:sz w:val="32"/>
          <w:szCs w:val="32"/>
        </w:rPr>
        <w:t>20</w:t>
      </w:r>
      <w:r w:rsidRPr="00FF7B3B">
        <w:rPr>
          <w:rFonts w:ascii="仿宋" w:eastAsia="仿宋" w:hAnsi="仿宋" w:cs="宋体" w:hint="eastAsia"/>
          <w:color w:val="333333"/>
          <w:kern w:val="0"/>
          <w:sz w:val="32"/>
          <w:szCs w:val="32"/>
        </w:rPr>
        <w:t>日前，完成课题</w:t>
      </w:r>
      <w:r w:rsidR="00F545A7" w:rsidRPr="00FF7B3B">
        <w:rPr>
          <w:rFonts w:ascii="仿宋" w:eastAsia="仿宋" w:hAnsi="仿宋" w:cs="宋体" w:hint="eastAsia"/>
          <w:color w:val="333333"/>
          <w:kern w:val="0"/>
          <w:sz w:val="32"/>
          <w:szCs w:val="32"/>
        </w:rPr>
        <w:t>结题报告</w:t>
      </w:r>
      <w:r w:rsidRPr="00FF7B3B">
        <w:rPr>
          <w:rFonts w:ascii="仿宋" w:eastAsia="仿宋" w:hAnsi="仿宋" w:cs="宋体" w:hint="eastAsia"/>
          <w:color w:val="333333"/>
          <w:kern w:val="0"/>
          <w:sz w:val="32"/>
          <w:szCs w:val="32"/>
        </w:rPr>
        <w:t>[调研报告或（公开发表的）论文]，上交市教育工会</w:t>
      </w:r>
      <w:r w:rsidR="00077A1C" w:rsidRPr="00FF7B3B">
        <w:rPr>
          <w:rFonts w:ascii="仿宋" w:eastAsia="仿宋" w:hAnsi="仿宋" w:cs="宋体" w:hint="eastAsia"/>
          <w:color w:val="333333"/>
          <w:kern w:val="0"/>
          <w:sz w:val="32"/>
          <w:szCs w:val="32"/>
        </w:rPr>
        <w:t>；</w:t>
      </w:r>
    </w:p>
    <w:p w14:paraId="547737CC" w14:textId="7D7E90A6" w:rsidR="00495F5D" w:rsidRPr="00FF7B3B" w:rsidRDefault="00495F5D" w:rsidP="00CD3093">
      <w:pPr>
        <w:widowControl/>
        <w:spacing w:line="620" w:lineRule="exact"/>
        <w:ind w:firstLineChars="200" w:firstLine="640"/>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t>20</w:t>
      </w:r>
      <w:r w:rsidR="008459A3" w:rsidRPr="00FF7B3B">
        <w:rPr>
          <w:rFonts w:ascii="仿宋" w:eastAsia="仿宋" w:hAnsi="仿宋" w:cs="宋体"/>
          <w:color w:val="333333"/>
          <w:kern w:val="0"/>
          <w:sz w:val="32"/>
          <w:szCs w:val="32"/>
        </w:rPr>
        <w:t>2</w:t>
      </w:r>
      <w:r w:rsidR="00D504AE" w:rsidRPr="00FF7B3B">
        <w:rPr>
          <w:rFonts w:ascii="仿宋" w:eastAsia="仿宋" w:hAnsi="仿宋" w:cs="宋体"/>
          <w:color w:val="333333"/>
          <w:kern w:val="0"/>
          <w:sz w:val="32"/>
          <w:szCs w:val="32"/>
        </w:rPr>
        <w:t>3</w:t>
      </w:r>
      <w:r w:rsidRPr="00FF7B3B">
        <w:rPr>
          <w:rFonts w:ascii="仿宋" w:eastAsia="仿宋" w:hAnsi="仿宋" w:cs="宋体" w:hint="eastAsia"/>
          <w:color w:val="333333"/>
          <w:kern w:val="0"/>
          <w:sz w:val="32"/>
          <w:szCs w:val="32"/>
        </w:rPr>
        <w:t>年</w:t>
      </w:r>
      <w:r w:rsidR="00D504AE" w:rsidRPr="00FF7B3B">
        <w:rPr>
          <w:rFonts w:ascii="仿宋" w:eastAsia="仿宋" w:hAnsi="仿宋" w:cs="宋体"/>
          <w:color w:val="333333"/>
          <w:kern w:val="0"/>
          <w:sz w:val="32"/>
          <w:szCs w:val="32"/>
        </w:rPr>
        <w:t>1</w:t>
      </w:r>
      <w:r w:rsidRPr="00FF7B3B">
        <w:rPr>
          <w:rFonts w:ascii="仿宋" w:eastAsia="仿宋" w:hAnsi="仿宋" w:cs="宋体" w:hint="eastAsia"/>
          <w:color w:val="333333"/>
          <w:kern w:val="0"/>
          <w:sz w:val="32"/>
          <w:szCs w:val="32"/>
        </w:rPr>
        <w:t>月底前，市教育工会组织专家对课题报告进行评审</w:t>
      </w:r>
      <w:r w:rsidR="00077A1C" w:rsidRPr="00FF7B3B">
        <w:rPr>
          <w:rFonts w:ascii="仿宋" w:eastAsia="仿宋" w:hAnsi="仿宋" w:cs="宋体" w:hint="eastAsia"/>
          <w:color w:val="333333"/>
          <w:kern w:val="0"/>
          <w:sz w:val="32"/>
          <w:szCs w:val="32"/>
        </w:rPr>
        <w:t>；</w:t>
      </w:r>
    </w:p>
    <w:p w14:paraId="7CA47EEC" w14:textId="070F1D37" w:rsidR="00495F5D" w:rsidRPr="00FF7B3B" w:rsidRDefault="00495F5D" w:rsidP="00CD3093">
      <w:pPr>
        <w:widowControl/>
        <w:spacing w:line="620" w:lineRule="exact"/>
        <w:ind w:firstLineChars="200" w:firstLine="640"/>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t>20</w:t>
      </w:r>
      <w:r w:rsidR="00D504AE" w:rsidRPr="00FF7B3B">
        <w:rPr>
          <w:rFonts w:ascii="仿宋" w:eastAsia="仿宋" w:hAnsi="仿宋" w:cs="宋体"/>
          <w:color w:val="333333"/>
          <w:kern w:val="0"/>
          <w:sz w:val="32"/>
          <w:szCs w:val="32"/>
        </w:rPr>
        <w:t>23</w:t>
      </w:r>
      <w:r w:rsidRPr="00FF7B3B">
        <w:rPr>
          <w:rFonts w:ascii="仿宋" w:eastAsia="仿宋" w:hAnsi="仿宋" w:cs="宋体" w:hint="eastAsia"/>
          <w:color w:val="333333"/>
          <w:kern w:val="0"/>
          <w:sz w:val="32"/>
          <w:szCs w:val="32"/>
        </w:rPr>
        <w:t>年1月，对立项课题优秀成果表彰奖励。</w:t>
      </w:r>
    </w:p>
    <w:p w14:paraId="4DA62090" w14:textId="200F2903" w:rsidR="00040762" w:rsidRPr="00FF7B3B" w:rsidRDefault="00F04583" w:rsidP="00CD3093">
      <w:pPr>
        <w:widowControl/>
        <w:spacing w:line="620" w:lineRule="exact"/>
        <w:ind w:firstLineChars="200" w:firstLine="643"/>
        <w:jc w:val="left"/>
        <w:rPr>
          <w:rFonts w:ascii="楷体" w:eastAsia="楷体" w:hAnsi="楷体" w:cs="宋体"/>
          <w:b/>
          <w:bCs/>
          <w:color w:val="333333"/>
          <w:kern w:val="0"/>
          <w:sz w:val="32"/>
          <w:szCs w:val="32"/>
        </w:rPr>
      </w:pPr>
      <w:r w:rsidRPr="00FF7B3B">
        <w:rPr>
          <w:rFonts w:ascii="楷体" w:eastAsia="楷体" w:hAnsi="楷体" w:cs="宋体" w:hint="eastAsia"/>
          <w:b/>
          <w:bCs/>
          <w:color w:val="333333"/>
          <w:kern w:val="0"/>
          <w:sz w:val="32"/>
          <w:szCs w:val="32"/>
        </w:rPr>
        <w:t>9</w:t>
      </w:r>
      <w:r w:rsidRPr="00FF7B3B">
        <w:rPr>
          <w:rFonts w:ascii="楷体" w:eastAsia="楷体" w:hAnsi="楷体" w:cs="宋体"/>
          <w:b/>
          <w:bCs/>
          <w:color w:val="333333"/>
          <w:kern w:val="0"/>
          <w:sz w:val="32"/>
          <w:szCs w:val="32"/>
        </w:rPr>
        <w:t>.</w:t>
      </w:r>
      <w:r w:rsidR="007F7E63" w:rsidRPr="00FF7B3B">
        <w:rPr>
          <w:rFonts w:ascii="楷体" w:eastAsia="楷体" w:hAnsi="楷体" w:cs="宋体" w:hint="eastAsia"/>
          <w:b/>
          <w:bCs/>
          <w:color w:val="333333"/>
          <w:kern w:val="0"/>
          <w:sz w:val="32"/>
          <w:szCs w:val="32"/>
        </w:rPr>
        <w:t>联系方式</w:t>
      </w:r>
    </w:p>
    <w:p w14:paraId="5CCAC4C5" w14:textId="2F393843" w:rsidR="007F7E63" w:rsidRPr="00FF7B3B" w:rsidRDefault="007F7E63" w:rsidP="002E2486">
      <w:pPr>
        <w:widowControl/>
        <w:spacing w:line="620" w:lineRule="exact"/>
        <w:ind w:firstLineChars="200" w:firstLine="640"/>
        <w:jc w:val="left"/>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t>上海市教育工会宣教文体部</w:t>
      </w:r>
      <w:r w:rsidR="002E2486">
        <w:rPr>
          <w:rFonts w:ascii="仿宋" w:eastAsia="仿宋" w:hAnsi="仿宋" w:cs="宋体" w:hint="eastAsia"/>
          <w:color w:val="333333"/>
          <w:kern w:val="0"/>
          <w:sz w:val="32"/>
          <w:szCs w:val="32"/>
        </w:rPr>
        <w:t xml:space="preserve"> </w:t>
      </w:r>
      <w:r w:rsidR="002E2486">
        <w:rPr>
          <w:rFonts w:ascii="仿宋" w:eastAsia="仿宋" w:hAnsi="仿宋" w:cs="宋体"/>
          <w:color w:val="333333"/>
          <w:kern w:val="0"/>
          <w:sz w:val="32"/>
          <w:szCs w:val="32"/>
        </w:rPr>
        <w:t xml:space="preserve"> </w:t>
      </w:r>
      <w:r w:rsidRPr="00FF7B3B">
        <w:rPr>
          <w:rFonts w:ascii="仿宋" w:eastAsia="仿宋" w:hAnsi="仿宋" w:cs="宋体" w:hint="eastAsia"/>
          <w:color w:val="333333"/>
          <w:kern w:val="0"/>
          <w:sz w:val="32"/>
          <w:szCs w:val="32"/>
        </w:rPr>
        <w:t>联系人：陈晓丹</w:t>
      </w:r>
      <w:r w:rsidR="008261E4" w:rsidRPr="00FF7B3B">
        <w:rPr>
          <w:rFonts w:ascii="仿宋" w:eastAsia="仿宋" w:hAnsi="仿宋" w:cs="宋体" w:hint="eastAsia"/>
          <w:color w:val="333333"/>
          <w:kern w:val="0"/>
          <w:sz w:val="32"/>
          <w:szCs w:val="32"/>
        </w:rPr>
        <w:t xml:space="preserve"> </w:t>
      </w:r>
      <w:r w:rsidR="00D504AE" w:rsidRPr="00FF7B3B">
        <w:rPr>
          <w:rFonts w:ascii="仿宋" w:eastAsia="仿宋" w:hAnsi="仿宋" w:cs="宋体" w:hint="eastAsia"/>
          <w:color w:val="333333"/>
          <w:kern w:val="0"/>
          <w:sz w:val="32"/>
          <w:szCs w:val="32"/>
        </w:rPr>
        <w:t>王心愿</w:t>
      </w:r>
      <w:r w:rsidR="008261E4" w:rsidRPr="00FF7B3B">
        <w:rPr>
          <w:rFonts w:ascii="仿宋" w:eastAsia="仿宋" w:hAnsi="仿宋" w:cs="宋体" w:hint="eastAsia"/>
          <w:color w:val="333333"/>
          <w:kern w:val="0"/>
          <w:sz w:val="32"/>
          <w:szCs w:val="32"/>
        </w:rPr>
        <w:t xml:space="preserve"> </w:t>
      </w:r>
      <w:r w:rsidR="008261E4" w:rsidRPr="00FF7B3B">
        <w:rPr>
          <w:rFonts w:ascii="仿宋" w:eastAsia="仿宋" w:hAnsi="仿宋" w:cs="宋体"/>
          <w:color w:val="333333"/>
          <w:kern w:val="0"/>
          <w:sz w:val="32"/>
          <w:szCs w:val="32"/>
        </w:rPr>
        <w:t xml:space="preserve">  </w:t>
      </w:r>
      <w:r w:rsidRPr="00FF7B3B">
        <w:rPr>
          <w:rFonts w:ascii="仿宋" w:eastAsia="仿宋" w:hAnsi="仿宋" w:cs="宋体" w:hint="eastAsia"/>
          <w:color w:val="333333"/>
          <w:kern w:val="0"/>
          <w:sz w:val="32"/>
          <w:szCs w:val="32"/>
        </w:rPr>
        <w:t>联系电话：</w:t>
      </w:r>
      <w:r w:rsidR="002E2486" w:rsidRPr="002E2486">
        <w:rPr>
          <w:rFonts w:ascii="仿宋" w:eastAsia="仿宋" w:hAnsi="仿宋" w:cs="宋体"/>
          <w:color w:val="333333"/>
          <w:kern w:val="0"/>
          <w:sz w:val="32"/>
          <w:szCs w:val="32"/>
        </w:rPr>
        <w:t>13472633982</w:t>
      </w:r>
      <w:r w:rsidR="002E2486">
        <w:rPr>
          <w:rFonts w:ascii="仿宋" w:eastAsia="仿宋" w:hAnsi="仿宋" w:cs="宋体" w:hint="eastAsia"/>
          <w:color w:val="333333"/>
          <w:kern w:val="0"/>
          <w:sz w:val="32"/>
          <w:szCs w:val="32"/>
        </w:rPr>
        <w:t>，1</w:t>
      </w:r>
      <w:r w:rsidR="002E2486">
        <w:rPr>
          <w:rFonts w:ascii="仿宋" w:eastAsia="仿宋" w:hAnsi="仿宋" w:cs="宋体"/>
          <w:color w:val="333333"/>
          <w:kern w:val="0"/>
          <w:sz w:val="32"/>
          <w:szCs w:val="32"/>
        </w:rPr>
        <w:t>3816606674</w:t>
      </w:r>
    </w:p>
    <w:p w14:paraId="4D722A18" w14:textId="5F5127E7" w:rsidR="00495F5D" w:rsidRPr="00FF7B3B" w:rsidRDefault="00495F5D" w:rsidP="004A5046">
      <w:pPr>
        <w:widowControl/>
        <w:spacing w:line="620" w:lineRule="exact"/>
        <w:ind w:firstLineChars="200" w:firstLine="640"/>
        <w:jc w:val="left"/>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t>上海市教育系统工会理论研究会</w:t>
      </w:r>
      <w:r w:rsidR="00D504AE" w:rsidRPr="00FF7B3B">
        <w:rPr>
          <w:rFonts w:ascii="仿宋" w:eastAsia="仿宋" w:hAnsi="仿宋" w:cs="宋体" w:hint="eastAsia"/>
          <w:color w:val="333333"/>
          <w:kern w:val="0"/>
          <w:sz w:val="32"/>
          <w:szCs w:val="32"/>
        </w:rPr>
        <w:t>（妇女研究中心）</w:t>
      </w:r>
      <w:r w:rsidRPr="00FF7B3B">
        <w:rPr>
          <w:rFonts w:ascii="仿宋" w:eastAsia="仿宋" w:hAnsi="仿宋" w:cs="宋体" w:hint="eastAsia"/>
          <w:color w:val="333333"/>
          <w:kern w:val="0"/>
          <w:sz w:val="32"/>
          <w:szCs w:val="32"/>
        </w:rPr>
        <w:t>秘书处</w:t>
      </w:r>
      <w:r w:rsidR="002E2486">
        <w:rPr>
          <w:rFonts w:ascii="仿宋" w:eastAsia="仿宋" w:hAnsi="仿宋" w:cs="宋体" w:hint="eastAsia"/>
          <w:color w:val="333333"/>
          <w:kern w:val="0"/>
          <w:sz w:val="32"/>
          <w:szCs w:val="32"/>
        </w:rPr>
        <w:t xml:space="preserve"> </w:t>
      </w:r>
      <w:r w:rsidR="002E2486">
        <w:rPr>
          <w:rFonts w:ascii="仿宋" w:eastAsia="仿宋" w:hAnsi="仿宋" w:cs="宋体"/>
          <w:color w:val="333333"/>
          <w:kern w:val="0"/>
          <w:sz w:val="32"/>
          <w:szCs w:val="32"/>
        </w:rPr>
        <w:t xml:space="preserve"> </w:t>
      </w:r>
      <w:r w:rsidR="007F7E63" w:rsidRPr="00FF7B3B">
        <w:rPr>
          <w:rFonts w:ascii="仿宋" w:eastAsia="仿宋" w:hAnsi="仿宋" w:cs="宋体" w:hint="eastAsia"/>
          <w:color w:val="333333"/>
          <w:kern w:val="0"/>
          <w:sz w:val="32"/>
          <w:szCs w:val="32"/>
        </w:rPr>
        <w:t>联系人：</w:t>
      </w:r>
      <w:r w:rsidRPr="00FF7B3B">
        <w:rPr>
          <w:rFonts w:ascii="仿宋" w:eastAsia="仿宋" w:hAnsi="仿宋" w:cs="宋体" w:hint="eastAsia"/>
          <w:color w:val="333333"/>
          <w:kern w:val="0"/>
          <w:sz w:val="32"/>
          <w:szCs w:val="32"/>
        </w:rPr>
        <w:t>张敏</w:t>
      </w:r>
      <w:r w:rsidR="007F7E63" w:rsidRPr="00FF7B3B">
        <w:rPr>
          <w:rFonts w:ascii="仿宋" w:eastAsia="仿宋" w:hAnsi="仿宋" w:cs="宋体" w:hint="eastAsia"/>
          <w:color w:val="333333"/>
          <w:kern w:val="0"/>
          <w:sz w:val="32"/>
          <w:szCs w:val="32"/>
        </w:rPr>
        <w:t xml:space="preserve"> </w:t>
      </w:r>
      <w:r w:rsidR="007F7E63" w:rsidRPr="00FF7B3B">
        <w:rPr>
          <w:rFonts w:ascii="仿宋" w:eastAsia="仿宋" w:hAnsi="仿宋" w:cs="宋体"/>
          <w:color w:val="333333"/>
          <w:kern w:val="0"/>
          <w:sz w:val="32"/>
          <w:szCs w:val="32"/>
        </w:rPr>
        <w:t xml:space="preserve"> </w:t>
      </w:r>
      <w:r w:rsidR="007F7E63" w:rsidRPr="00FF7B3B">
        <w:rPr>
          <w:rFonts w:ascii="仿宋" w:eastAsia="仿宋" w:hAnsi="仿宋" w:cs="宋体" w:hint="eastAsia"/>
          <w:color w:val="333333"/>
          <w:kern w:val="0"/>
          <w:sz w:val="32"/>
          <w:szCs w:val="32"/>
        </w:rPr>
        <w:t>朱蕊</w:t>
      </w:r>
      <w:r w:rsidR="008261E4" w:rsidRPr="00FF7B3B">
        <w:rPr>
          <w:rFonts w:ascii="仿宋" w:eastAsia="仿宋" w:hAnsi="仿宋" w:cs="宋体" w:hint="eastAsia"/>
          <w:color w:val="333333"/>
          <w:kern w:val="0"/>
          <w:sz w:val="32"/>
          <w:szCs w:val="32"/>
        </w:rPr>
        <w:t xml:space="preserve"> </w:t>
      </w:r>
      <w:r w:rsidR="008261E4" w:rsidRPr="00FF7B3B">
        <w:rPr>
          <w:rFonts w:ascii="仿宋" w:eastAsia="仿宋" w:hAnsi="仿宋" w:cs="宋体"/>
          <w:color w:val="333333"/>
          <w:kern w:val="0"/>
          <w:sz w:val="32"/>
          <w:szCs w:val="32"/>
        </w:rPr>
        <w:t xml:space="preserve">  </w:t>
      </w:r>
      <w:r w:rsidR="007F7E63" w:rsidRPr="00FF7B3B">
        <w:rPr>
          <w:rFonts w:ascii="仿宋" w:eastAsia="仿宋" w:hAnsi="仿宋" w:cs="宋体" w:hint="eastAsia"/>
          <w:color w:val="333333"/>
          <w:kern w:val="0"/>
          <w:sz w:val="32"/>
          <w:szCs w:val="32"/>
        </w:rPr>
        <w:t>联系电话：</w:t>
      </w:r>
      <w:r w:rsidR="005E06C4" w:rsidRPr="005E06C4">
        <w:rPr>
          <w:rFonts w:ascii="仿宋" w:eastAsia="仿宋" w:hAnsi="仿宋" w:cs="宋体"/>
          <w:color w:val="333333"/>
          <w:kern w:val="0"/>
          <w:sz w:val="32"/>
          <w:szCs w:val="32"/>
        </w:rPr>
        <w:t>13671661564</w:t>
      </w:r>
      <w:r w:rsidR="007F7E63" w:rsidRPr="00FF7B3B">
        <w:rPr>
          <w:rFonts w:ascii="仿宋" w:eastAsia="仿宋" w:hAnsi="仿宋" w:cs="宋体" w:hint="eastAsia"/>
          <w:color w:val="333333"/>
          <w:kern w:val="0"/>
          <w:sz w:val="32"/>
          <w:szCs w:val="32"/>
        </w:rPr>
        <w:t>，</w:t>
      </w:r>
      <w:r w:rsidR="005E06C4" w:rsidRPr="00FF7B3B">
        <w:rPr>
          <w:rFonts w:ascii="仿宋" w:eastAsia="仿宋" w:hAnsi="仿宋" w:cs="宋体"/>
          <w:kern w:val="0"/>
          <w:sz w:val="32"/>
          <w:szCs w:val="32"/>
        </w:rPr>
        <w:t>18018828737</w:t>
      </w:r>
    </w:p>
    <w:p w14:paraId="408B3CEE" w14:textId="699F2A37" w:rsidR="00E5432E" w:rsidRPr="00FF7B3B" w:rsidRDefault="00495F5D" w:rsidP="00055B04">
      <w:pPr>
        <w:widowControl/>
        <w:spacing w:line="620" w:lineRule="exact"/>
        <w:ind w:firstLineChars="200" w:firstLine="640"/>
        <w:jc w:val="left"/>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lastRenderedPageBreak/>
        <w:t>附件</w:t>
      </w:r>
      <w:r w:rsidR="00F04583" w:rsidRPr="00FF7B3B">
        <w:rPr>
          <w:rFonts w:ascii="仿宋" w:eastAsia="仿宋" w:hAnsi="仿宋" w:cs="宋体" w:hint="eastAsia"/>
          <w:color w:val="333333"/>
          <w:kern w:val="0"/>
          <w:sz w:val="32"/>
          <w:szCs w:val="32"/>
        </w:rPr>
        <w:t>：</w:t>
      </w:r>
      <w:r w:rsidRPr="00FF7B3B">
        <w:rPr>
          <w:rFonts w:ascii="仿宋" w:eastAsia="仿宋" w:hAnsi="仿宋" w:cs="宋体" w:hint="eastAsia"/>
          <w:color w:val="333333"/>
          <w:kern w:val="0"/>
          <w:sz w:val="32"/>
          <w:szCs w:val="32"/>
        </w:rPr>
        <w:t>1</w:t>
      </w:r>
      <w:r w:rsidR="00F04583" w:rsidRPr="00FF7B3B">
        <w:rPr>
          <w:rFonts w:ascii="仿宋" w:eastAsia="仿宋" w:hAnsi="仿宋" w:cs="宋体" w:hint="eastAsia"/>
          <w:color w:val="333333"/>
          <w:kern w:val="0"/>
          <w:sz w:val="32"/>
          <w:szCs w:val="32"/>
        </w:rPr>
        <w:t>.</w:t>
      </w:r>
      <w:r w:rsidR="00E5432E" w:rsidRPr="00FF7B3B">
        <w:rPr>
          <w:rFonts w:ascii="仿宋" w:eastAsia="仿宋" w:hAnsi="仿宋" w:cs="宋体" w:hint="eastAsia"/>
          <w:color w:val="333333"/>
          <w:kern w:val="0"/>
          <w:sz w:val="32"/>
          <w:szCs w:val="32"/>
        </w:rPr>
        <w:t>上海市教育系统工会理论研究会（妇女研究中心）课题申报书</w:t>
      </w:r>
    </w:p>
    <w:p w14:paraId="4F8439EC" w14:textId="54EFBEE1" w:rsidR="00495F5D" w:rsidRPr="00FF7B3B" w:rsidRDefault="00F04583" w:rsidP="00CD3093">
      <w:pPr>
        <w:widowControl/>
        <w:spacing w:line="620" w:lineRule="exact"/>
        <w:ind w:firstLineChars="200" w:firstLine="640"/>
        <w:jc w:val="left"/>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t>2</w:t>
      </w:r>
      <w:r w:rsidRPr="00FF7B3B">
        <w:rPr>
          <w:rFonts w:ascii="仿宋" w:eastAsia="仿宋" w:hAnsi="仿宋" w:cs="宋体"/>
          <w:color w:val="333333"/>
          <w:kern w:val="0"/>
          <w:sz w:val="32"/>
          <w:szCs w:val="32"/>
        </w:rPr>
        <w:t>.</w:t>
      </w:r>
      <w:r w:rsidR="00E5432E" w:rsidRPr="00FF7B3B">
        <w:rPr>
          <w:rFonts w:ascii="仿宋" w:eastAsia="仿宋" w:hAnsi="仿宋" w:cs="宋体" w:hint="eastAsia"/>
          <w:color w:val="333333"/>
          <w:kern w:val="0"/>
          <w:sz w:val="32"/>
          <w:szCs w:val="32"/>
        </w:rPr>
        <w:t>上海市教育系统工会理论研究课题经费管理办法（试行）</w:t>
      </w:r>
    </w:p>
    <w:p w14:paraId="51959081" w14:textId="0D88109C" w:rsidR="00725323" w:rsidRPr="00FF7B3B" w:rsidRDefault="007F7E63" w:rsidP="00CD3093">
      <w:pPr>
        <w:widowControl/>
        <w:spacing w:line="620" w:lineRule="exact"/>
        <w:ind w:firstLineChars="200" w:firstLine="640"/>
        <w:jc w:val="left"/>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t>3</w:t>
      </w:r>
      <w:r w:rsidR="00F04583" w:rsidRPr="00FF7B3B">
        <w:rPr>
          <w:rFonts w:ascii="仿宋" w:eastAsia="仿宋" w:hAnsi="仿宋" w:cs="宋体" w:hint="eastAsia"/>
          <w:color w:val="333333"/>
          <w:kern w:val="0"/>
          <w:sz w:val="32"/>
          <w:szCs w:val="32"/>
        </w:rPr>
        <w:t>.</w:t>
      </w:r>
      <w:r w:rsidRPr="00FF7B3B">
        <w:rPr>
          <w:rFonts w:ascii="仿宋" w:eastAsia="仿宋" w:hAnsi="仿宋" w:cs="宋体" w:hint="eastAsia"/>
          <w:color w:val="333333"/>
          <w:kern w:val="0"/>
          <w:sz w:val="32"/>
          <w:szCs w:val="32"/>
        </w:rPr>
        <w:t>上海市教育系统工会理论</w:t>
      </w:r>
      <w:r w:rsidR="009C6B9E" w:rsidRPr="00FF7B3B">
        <w:rPr>
          <w:rFonts w:ascii="仿宋" w:eastAsia="仿宋" w:hAnsi="仿宋" w:cs="宋体" w:hint="eastAsia"/>
          <w:color w:val="333333"/>
          <w:kern w:val="0"/>
          <w:sz w:val="32"/>
          <w:szCs w:val="32"/>
        </w:rPr>
        <w:t>研究</w:t>
      </w:r>
      <w:r w:rsidRPr="00FF7B3B">
        <w:rPr>
          <w:rFonts w:ascii="仿宋" w:eastAsia="仿宋" w:hAnsi="仿宋" w:cs="宋体" w:hint="eastAsia"/>
          <w:color w:val="333333"/>
          <w:kern w:val="0"/>
          <w:sz w:val="32"/>
          <w:szCs w:val="32"/>
        </w:rPr>
        <w:t>会立项课题结题报告规范要求</w:t>
      </w:r>
    </w:p>
    <w:p w14:paraId="34AF0716" w14:textId="39AFB913" w:rsidR="00686076" w:rsidRPr="00FF7B3B" w:rsidRDefault="00686076" w:rsidP="002E2486">
      <w:pPr>
        <w:widowControl/>
        <w:spacing w:line="620" w:lineRule="exact"/>
        <w:ind w:right="2240"/>
        <w:jc w:val="right"/>
        <w:rPr>
          <w:rFonts w:ascii="仿宋" w:eastAsia="仿宋" w:hAnsi="仿宋" w:cs="宋体"/>
          <w:color w:val="333333"/>
          <w:kern w:val="0"/>
          <w:sz w:val="32"/>
          <w:szCs w:val="32"/>
        </w:rPr>
      </w:pPr>
    </w:p>
    <w:p w14:paraId="255BDED4" w14:textId="383F00FA" w:rsidR="00686076" w:rsidRPr="00FF7B3B" w:rsidRDefault="00686076" w:rsidP="00CD3093">
      <w:pPr>
        <w:widowControl/>
        <w:spacing w:line="620" w:lineRule="exact"/>
        <w:jc w:val="right"/>
        <w:rPr>
          <w:rFonts w:ascii="仿宋" w:eastAsia="仿宋" w:hAnsi="仿宋" w:cs="宋体"/>
          <w:color w:val="333333"/>
          <w:kern w:val="0"/>
          <w:sz w:val="32"/>
          <w:szCs w:val="32"/>
        </w:rPr>
      </w:pPr>
    </w:p>
    <w:p w14:paraId="64153FE0" w14:textId="77777777" w:rsidR="00686076" w:rsidRPr="00FF7B3B" w:rsidRDefault="00686076" w:rsidP="00CD3093">
      <w:pPr>
        <w:widowControl/>
        <w:spacing w:line="620" w:lineRule="exact"/>
        <w:jc w:val="right"/>
        <w:rPr>
          <w:rFonts w:ascii="仿宋" w:eastAsia="仿宋" w:hAnsi="仿宋" w:cs="宋体"/>
          <w:color w:val="333333"/>
          <w:kern w:val="0"/>
          <w:sz w:val="32"/>
          <w:szCs w:val="32"/>
        </w:rPr>
      </w:pPr>
    </w:p>
    <w:p w14:paraId="5EE1591E" w14:textId="2DDDD4E3" w:rsidR="008459A3" w:rsidRPr="00FF7B3B" w:rsidRDefault="00495F5D" w:rsidP="00CD3093">
      <w:pPr>
        <w:widowControl/>
        <w:spacing w:line="620" w:lineRule="exact"/>
        <w:jc w:val="right"/>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t>中国教育工会上海市委员会</w:t>
      </w:r>
    </w:p>
    <w:p w14:paraId="0624BB61" w14:textId="2422ADE4" w:rsidR="005A1E93" w:rsidRPr="00FF7B3B" w:rsidRDefault="00495F5D" w:rsidP="00CD3093">
      <w:pPr>
        <w:widowControl/>
        <w:spacing w:line="620" w:lineRule="exact"/>
        <w:ind w:right="560"/>
        <w:jc w:val="right"/>
        <w:rPr>
          <w:rFonts w:ascii="仿宋" w:eastAsia="仿宋" w:hAnsi="仿宋" w:cs="宋体"/>
          <w:color w:val="333333"/>
          <w:kern w:val="0"/>
          <w:sz w:val="32"/>
          <w:szCs w:val="32"/>
        </w:rPr>
      </w:pPr>
      <w:r w:rsidRPr="00FF7B3B">
        <w:rPr>
          <w:rFonts w:ascii="仿宋" w:eastAsia="仿宋" w:hAnsi="仿宋" w:cs="宋体" w:hint="eastAsia"/>
          <w:color w:val="333333"/>
          <w:kern w:val="0"/>
          <w:sz w:val="32"/>
          <w:szCs w:val="32"/>
        </w:rPr>
        <w:t>20</w:t>
      </w:r>
      <w:r w:rsidR="008459A3" w:rsidRPr="00FF7B3B">
        <w:rPr>
          <w:rFonts w:ascii="仿宋" w:eastAsia="仿宋" w:hAnsi="仿宋" w:cs="宋体"/>
          <w:color w:val="333333"/>
          <w:kern w:val="0"/>
          <w:sz w:val="32"/>
          <w:szCs w:val="32"/>
        </w:rPr>
        <w:t>2</w:t>
      </w:r>
      <w:r w:rsidR="00D504AE" w:rsidRPr="00FF7B3B">
        <w:rPr>
          <w:rFonts w:ascii="仿宋" w:eastAsia="仿宋" w:hAnsi="仿宋" w:cs="宋体"/>
          <w:color w:val="333333"/>
          <w:kern w:val="0"/>
          <w:sz w:val="32"/>
          <w:szCs w:val="32"/>
        </w:rPr>
        <w:t>2</w:t>
      </w:r>
      <w:r w:rsidRPr="00FF7B3B">
        <w:rPr>
          <w:rFonts w:ascii="仿宋" w:eastAsia="仿宋" w:hAnsi="仿宋" w:cs="宋体" w:hint="eastAsia"/>
          <w:color w:val="333333"/>
          <w:kern w:val="0"/>
          <w:sz w:val="32"/>
          <w:szCs w:val="32"/>
        </w:rPr>
        <w:t>年</w:t>
      </w:r>
      <w:r w:rsidR="00725323" w:rsidRPr="00FF7B3B">
        <w:rPr>
          <w:rFonts w:ascii="仿宋" w:eastAsia="仿宋" w:hAnsi="仿宋" w:cs="宋体"/>
          <w:color w:val="333333"/>
          <w:kern w:val="0"/>
          <w:sz w:val="32"/>
          <w:szCs w:val="32"/>
        </w:rPr>
        <w:t>4</w:t>
      </w:r>
      <w:r w:rsidRPr="00FF7B3B">
        <w:rPr>
          <w:rFonts w:ascii="仿宋" w:eastAsia="仿宋" w:hAnsi="仿宋" w:cs="宋体" w:hint="eastAsia"/>
          <w:color w:val="333333"/>
          <w:kern w:val="0"/>
          <w:sz w:val="32"/>
          <w:szCs w:val="32"/>
        </w:rPr>
        <w:t>月</w:t>
      </w:r>
      <w:r w:rsidR="00EC4989" w:rsidRPr="00FF7B3B">
        <w:rPr>
          <w:rFonts w:ascii="仿宋" w:eastAsia="仿宋" w:hAnsi="仿宋" w:cs="宋体"/>
          <w:color w:val="333333"/>
          <w:kern w:val="0"/>
          <w:sz w:val="32"/>
          <w:szCs w:val="32"/>
        </w:rPr>
        <w:t>1</w:t>
      </w:r>
      <w:r w:rsidR="005C6A81" w:rsidRPr="00FF7B3B">
        <w:rPr>
          <w:rFonts w:ascii="仿宋" w:eastAsia="仿宋" w:hAnsi="仿宋" w:cs="宋体"/>
          <w:color w:val="333333"/>
          <w:kern w:val="0"/>
          <w:sz w:val="32"/>
          <w:szCs w:val="32"/>
        </w:rPr>
        <w:t>1</w:t>
      </w:r>
      <w:r w:rsidR="00D504AE" w:rsidRPr="00FF7B3B">
        <w:rPr>
          <w:rFonts w:ascii="仿宋" w:eastAsia="仿宋" w:hAnsi="仿宋" w:cs="宋体" w:hint="eastAsia"/>
          <w:color w:val="333333"/>
          <w:kern w:val="0"/>
          <w:sz w:val="32"/>
          <w:szCs w:val="32"/>
        </w:rPr>
        <w:t>日</w:t>
      </w:r>
    </w:p>
    <w:p w14:paraId="247C430C" w14:textId="4E24F22F" w:rsidR="007C1736" w:rsidRDefault="007C1736" w:rsidP="00CD3093">
      <w:pPr>
        <w:widowControl/>
        <w:spacing w:line="620" w:lineRule="exact"/>
        <w:ind w:right="560"/>
        <w:jc w:val="right"/>
        <w:rPr>
          <w:rFonts w:ascii="仿宋" w:eastAsia="仿宋" w:hAnsi="仿宋" w:cs="宋体"/>
          <w:color w:val="333333"/>
          <w:kern w:val="0"/>
          <w:sz w:val="28"/>
          <w:szCs w:val="28"/>
        </w:rPr>
      </w:pPr>
    </w:p>
    <w:p w14:paraId="7A6BD235" w14:textId="156C32FE" w:rsidR="007C1736" w:rsidRDefault="007C1736" w:rsidP="00CD3093">
      <w:pPr>
        <w:widowControl/>
        <w:spacing w:line="620" w:lineRule="exact"/>
        <w:ind w:right="560"/>
        <w:jc w:val="right"/>
        <w:rPr>
          <w:rFonts w:ascii="仿宋" w:eastAsia="仿宋" w:hAnsi="仿宋" w:cs="宋体"/>
          <w:color w:val="333333"/>
          <w:kern w:val="0"/>
          <w:sz w:val="28"/>
          <w:szCs w:val="28"/>
        </w:rPr>
      </w:pPr>
    </w:p>
    <w:p w14:paraId="72ECF7F0" w14:textId="07F09ED6" w:rsidR="007C1736" w:rsidRDefault="007C1736" w:rsidP="00CD3093">
      <w:pPr>
        <w:widowControl/>
        <w:spacing w:line="620" w:lineRule="exact"/>
        <w:ind w:right="560"/>
        <w:jc w:val="right"/>
        <w:rPr>
          <w:rFonts w:ascii="仿宋" w:eastAsia="仿宋" w:hAnsi="仿宋" w:cs="宋体"/>
          <w:color w:val="333333"/>
          <w:kern w:val="0"/>
          <w:sz w:val="28"/>
          <w:szCs w:val="28"/>
        </w:rPr>
      </w:pPr>
    </w:p>
    <w:p w14:paraId="350A39E8" w14:textId="645C3BAA" w:rsidR="007C1736" w:rsidRDefault="007C1736" w:rsidP="00CD3093">
      <w:pPr>
        <w:widowControl/>
        <w:spacing w:line="620" w:lineRule="exact"/>
        <w:ind w:right="560"/>
        <w:jc w:val="right"/>
        <w:rPr>
          <w:rFonts w:ascii="仿宋" w:eastAsia="仿宋" w:hAnsi="仿宋" w:cs="宋体"/>
          <w:color w:val="333333"/>
          <w:kern w:val="0"/>
          <w:sz w:val="28"/>
          <w:szCs w:val="28"/>
        </w:rPr>
      </w:pPr>
    </w:p>
    <w:p w14:paraId="4169E66A" w14:textId="16B93B70" w:rsidR="007C1736" w:rsidRDefault="007C1736" w:rsidP="00CD3093">
      <w:pPr>
        <w:widowControl/>
        <w:spacing w:line="620" w:lineRule="exact"/>
        <w:ind w:right="560"/>
        <w:jc w:val="right"/>
        <w:rPr>
          <w:rFonts w:ascii="仿宋" w:eastAsia="仿宋" w:hAnsi="仿宋" w:cs="宋体"/>
          <w:color w:val="333333"/>
          <w:kern w:val="0"/>
          <w:sz w:val="28"/>
          <w:szCs w:val="28"/>
        </w:rPr>
      </w:pPr>
    </w:p>
    <w:p w14:paraId="5B2A03BD" w14:textId="4F8A09A7" w:rsidR="007C1736" w:rsidRDefault="007C1736" w:rsidP="00CD3093">
      <w:pPr>
        <w:widowControl/>
        <w:spacing w:line="620" w:lineRule="exact"/>
        <w:ind w:right="560"/>
        <w:jc w:val="right"/>
        <w:rPr>
          <w:rFonts w:ascii="仿宋" w:eastAsia="仿宋" w:hAnsi="仿宋" w:cs="宋体"/>
          <w:color w:val="333333"/>
          <w:kern w:val="0"/>
          <w:sz w:val="28"/>
          <w:szCs w:val="28"/>
        </w:rPr>
      </w:pPr>
    </w:p>
    <w:p w14:paraId="76D5E9DD" w14:textId="77777777" w:rsidR="004A5046" w:rsidRDefault="004A5046" w:rsidP="004A5046">
      <w:pPr>
        <w:widowControl/>
        <w:spacing w:line="620" w:lineRule="exact"/>
        <w:ind w:right="1960"/>
        <w:rPr>
          <w:rFonts w:ascii="仿宋" w:eastAsia="仿宋" w:hAnsi="仿宋" w:cs="宋体"/>
          <w:color w:val="333333"/>
          <w:kern w:val="0"/>
          <w:sz w:val="28"/>
          <w:szCs w:val="28"/>
        </w:rPr>
      </w:pPr>
    </w:p>
    <w:tbl>
      <w:tblPr>
        <w:tblpPr w:leftFromText="180" w:rightFromText="180" w:vertAnchor="text" w:horzAnchor="margin" w:tblpY="656"/>
        <w:tblW w:w="0" w:type="auto"/>
        <w:tblBorders>
          <w:top w:val="single" w:sz="12" w:space="0" w:color="auto"/>
          <w:bottom w:val="single" w:sz="12" w:space="0" w:color="auto"/>
        </w:tblBorders>
        <w:tblLook w:val="01E0" w:firstRow="1" w:lastRow="1" w:firstColumn="1" w:lastColumn="1" w:noHBand="0" w:noVBand="0"/>
      </w:tblPr>
      <w:tblGrid>
        <w:gridCol w:w="3967"/>
        <w:gridCol w:w="4561"/>
        <w:gridCol w:w="287"/>
      </w:tblGrid>
      <w:tr w:rsidR="00CD3093" w:rsidRPr="005327B5" w14:paraId="32B52D4B" w14:textId="77777777" w:rsidTr="00BB08B9">
        <w:tc>
          <w:tcPr>
            <w:tcW w:w="4068" w:type="dxa"/>
          </w:tcPr>
          <w:p w14:paraId="7A079916" w14:textId="77777777" w:rsidR="00CD3093" w:rsidRPr="005327B5" w:rsidRDefault="00CD3093" w:rsidP="00BB08B9">
            <w:pPr>
              <w:spacing w:line="560" w:lineRule="exact"/>
              <w:ind w:firstLineChars="100" w:firstLine="280"/>
              <w:rPr>
                <w:rFonts w:ascii="仿宋" w:eastAsia="仿宋" w:hAnsi="仿宋"/>
                <w:sz w:val="28"/>
                <w:szCs w:val="28"/>
              </w:rPr>
            </w:pPr>
            <w:r w:rsidRPr="005327B5">
              <w:rPr>
                <w:rFonts w:ascii="仿宋" w:eastAsia="仿宋" w:hAnsi="仿宋" w:hint="eastAsia"/>
                <w:sz w:val="28"/>
                <w:szCs w:val="28"/>
              </w:rPr>
              <w:t>上海市教育</w:t>
            </w:r>
            <w:r>
              <w:rPr>
                <w:rFonts w:ascii="仿宋" w:eastAsia="仿宋" w:hAnsi="仿宋" w:hint="eastAsia"/>
                <w:sz w:val="28"/>
                <w:szCs w:val="28"/>
              </w:rPr>
              <w:t>工会</w:t>
            </w:r>
            <w:r w:rsidRPr="005327B5">
              <w:rPr>
                <w:rFonts w:ascii="仿宋" w:eastAsia="仿宋" w:hAnsi="仿宋" w:hint="eastAsia"/>
                <w:sz w:val="28"/>
                <w:szCs w:val="28"/>
              </w:rPr>
              <w:t>办公室</w:t>
            </w:r>
          </w:p>
        </w:tc>
        <w:tc>
          <w:tcPr>
            <w:tcW w:w="4680" w:type="dxa"/>
          </w:tcPr>
          <w:p w14:paraId="1088DB6E" w14:textId="3F82FE1E" w:rsidR="00CD3093" w:rsidRPr="005327B5" w:rsidRDefault="00CD3093" w:rsidP="00BB08B9">
            <w:pPr>
              <w:spacing w:line="560" w:lineRule="exact"/>
              <w:jc w:val="right"/>
              <w:rPr>
                <w:rFonts w:ascii="仿宋" w:eastAsia="仿宋" w:hAnsi="仿宋"/>
                <w:sz w:val="28"/>
                <w:szCs w:val="28"/>
              </w:rPr>
            </w:pPr>
            <w:r w:rsidRPr="005327B5">
              <w:rPr>
                <w:rFonts w:ascii="仿宋" w:eastAsia="仿宋" w:hAnsi="仿宋" w:hint="eastAsia"/>
                <w:sz w:val="28"/>
                <w:szCs w:val="28"/>
              </w:rPr>
              <w:t>20</w:t>
            </w:r>
            <w:r>
              <w:rPr>
                <w:rFonts w:ascii="仿宋" w:eastAsia="仿宋" w:hAnsi="仿宋"/>
                <w:sz w:val="28"/>
                <w:szCs w:val="28"/>
              </w:rPr>
              <w:t>22</w:t>
            </w:r>
            <w:r w:rsidRPr="005327B5">
              <w:rPr>
                <w:rFonts w:ascii="仿宋" w:eastAsia="仿宋" w:hAnsi="仿宋" w:hint="eastAsia"/>
                <w:sz w:val="28"/>
                <w:szCs w:val="28"/>
              </w:rPr>
              <w:t>年</w:t>
            </w:r>
            <w:r>
              <w:rPr>
                <w:rFonts w:ascii="仿宋" w:eastAsia="仿宋" w:hAnsi="仿宋" w:hint="eastAsia"/>
                <w:sz w:val="28"/>
                <w:szCs w:val="28"/>
              </w:rPr>
              <w:t>4</w:t>
            </w:r>
            <w:r w:rsidRPr="005327B5">
              <w:rPr>
                <w:rFonts w:ascii="仿宋" w:eastAsia="仿宋" w:hAnsi="仿宋" w:hint="eastAsia"/>
                <w:sz w:val="28"/>
                <w:szCs w:val="28"/>
              </w:rPr>
              <w:t>月</w:t>
            </w:r>
            <w:r>
              <w:rPr>
                <w:rFonts w:ascii="仿宋" w:eastAsia="仿宋" w:hAnsi="仿宋"/>
                <w:sz w:val="28"/>
                <w:szCs w:val="28"/>
              </w:rPr>
              <w:t>11</w:t>
            </w:r>
            <w:r w:rsidRPr="005327B5">
              <w:rPr>
                <w:rFonts w:ascii="仿宋" w:eastAsia="仿宋" w:hAnsi="仿宋" w:hint="eastAsia"/>
                <w:sz w:val="28"/>
                <w:szCs w:val="28"/>
              </w:rPr>
              <w:t>日印发</w:t>
            </w:r>
          </w:p>
        </w:tc>
        <w:tc>
          <w:tcPr>
            <w:tcW w:w="289" w:type="dxa"/>
          </w:tcPr>
          <w:p w14:paraId="6D56B6F1" w14:textId="77777777" w:rsidR="00CD3093" w:rsidRPr="005327B5" w:rsidRDefault="00CD3093" w:rsidP="00BB08B9">
            <w:pPr>
              <w:spacing w:line="560" w:lineRule="exact"/>
              <w:ind w:rightChars="171" w:right="410"/>
              <w:jc w:val="right"/>
              <w:rPr>
                <w:rFonts w:ascii="仿宋" w:eastAsia="仿宋" w:hAnsi="仿宋"/>
                <w:sz w:val="28"/>
                <w:szCs w:val="28"/>
              </w:rPr>
            </w:pPr>
          </w:p>
        </w:tc>
      </w:tr>
    </w:tbl>
    <w:p w14:paraId="3D23FE7F" w14:textId="77777777" w:rsidR="00CD3093" w:rsidRPr="00CD3093" w:rsidRDefault="00CD3093" w:rsidP="00CD3093">
      <w:pPr>
        <w:widowControl/>
        <w:spacing w:line="620" w:lineRule="exact"/>
        <w:ind w:right="1680"/>
        <w:rPr>
          <w:rFonts w:ascii="仿宋" w:eastAsia="仿宋" w:hAnsi="仿宋" w:cs="宋体"/>
          <w:color w:val="333333"/>
          <w:kern w:val="0"/>
          <w:sz w:val="28"/>
          <w:szCs w:val="28"/>
        </w:rPr>
      </w:pPr>
    </w:p>
    <w:sectPr w:rsidR="00CD3093" w:rsidRPr="00CD3093" w:rsidSect="00106844">
      <w:pgSz w:w="11900" w:h="16840"/>
      <w:pgMar w:top="2098" w:right="1508" w:bottom="1712" w:left="1520" w:header="851" w:footer="992" w:gutter="57"/>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6A20" w14:textId="77777777" w:rsidR="00064A26" w:rsidRDefault="00064A26" w:rsidP="00807BFE">
      <w:r>
        <w:separator/>
      </w:r>
    </w:p>
  </w:endnote>
  <w:endnote w:type="continuationSeparator" w:id="0">
    <w:p w14:paraId="0D9CB1B8" w14:textId="77777777" w:rsidR="00064A26" w:rsidRDefault="00064A26" w:rsidP="0080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5A81" w14:textId="77777777" w:rsidR="00064A26" w:rsidRDefault="00064A26" w:rsidP="00807BFE">
      <w:r>
        <w:separator/>
      </w:r>
    </w:p>
  </w:footnote>
  <w:footnote w:type="continuationSeparator" w:id="0">
    <w:p w14:paraId="0321A56F" w14:textId="77777777" w:rsidR="00064A26" w:rsidRDefault="00064A26" w:rsidP="00807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C789E"/>
    <w:multiLevelType w:val="hybridMultilevel"/>
    <w:tmpl w:val="93465E90"/>
    <w:lvl w:ilvl="0" w:tplc="8490F30C">
      <w:start w:val="1"/>
      <w:numFmt w:val="japaneseCounting"/>
      <w:lvlText w:val="（%1）"/>
      <w:lvlJc w:val="left"/>
      <w:pPr>
        <w:ind w:left="1723" w:hanging="108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269E23AB"/>
    <w:multiLevelType w:val="hybridMultilevel"/>
    <w:tmpl w:val="58CA97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082167D"/>
    <w:multiLevelType w:val="hybridMultilevel"/>
    <w:tmpl w:val="BD54EA7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42063133"/>
    <w:multiLevelType w:val="hybridMultilevel"/>
    <w:tmpl w:val="8EEC8986"/>
    <w:lvl w:ilvl="0" w:tplc="18B41CF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8D72BA3"/>
    <w:multiLevelType w:val="hybridMultilevel"/>
    <w:tmpl w:val="835CE10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E006798"/>
    <w:multiLevelType w:val="hybridMultilevel"/>
    <w:tmpl w:val="EB0A6D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4FD673E"/>
    <w:multiLevelType w:val="hybridMultilevel"/>
    <w:tmpl w:val="0A70B860"/>
    <w:lvl w:ilvl="0" w:tplc="9148E45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76DE7C7D"/>
    <w:multiLevelType w:val="hybridMultilevel"/>
    <w:tmpl w:val="ABD80F00"/>
    <w:lvl w:ilvl="0" w:tplc="3162CA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5442076">
    <w:abstractNumId w:val="4"/>
  </w:num>
  <w:num w:numId="2" w16cid:durableId="1576278049">
    <w:abstractNumId w:val="3"/>
  </w:num>
  <w:num w:numId="3" w16cid:durableId="1466122961">
    <w:abstractNumId w:val="1"/>
  </w:num>
  <w:num w:numId="4" w16cid:durableId="2054648532">
    <w:abstractNumId w:val="2"/>
  </w:num>
  <w:num w:numId="5" w16cid:durableId="683291878">
    <w:abstractNumId w:val="5"/>
  </w:num>
  <w:num w:numId="6" w16cid:durableId="236981283">
    <w:abstractNumId w:val="6"/>
  </w:num>
  <w:num w:numId="7" w16cid:durableId="1804301030">
    <w:abstractNumId w:val="7"/>
  </w:num>
  <w:num w:numId="8" w16cid:durableId="2071265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5D"/>
    <w:rsid w:val="00040762"/>
    <w:rsid w:val="00043BF2"/>
    <w:rsid w:val="00055B04"/>
    <w:rsid w:val="00064A26"/>
    <w:rsid w:val="00077A1C"/>
    <w:rsid w:val="000B5D83"/>
    <w:rsid w:val="000C5915"/>
    <w:rsid w:val="000F6FBD"/>
    <w:rsid w:val="00106844"/>
    <w:rsid w:val="00115008"/>
    <w:rsid w:val="0013097C"/>
    <w:rsid w:val="0013557B"/>
    <w:rsid w:val="00171AD3"/>
    <w:rsid w:val="00196F1E"/>
    <w:rsid w:val="001B15F5"/>
    <w:rsid w:val="001D39BA"/>
    <w:rsid w:val="001F585C"/>
    <w:rsid w:val="001F7BB7"/>
    <w:rsid w:val="00212832"/>
    <w:rsid w:val="00216CCB"/>
    <w:rsid w:val="002372B3"/>
    <w:rsid w:val="00277544"/>
    <w:rsid w:val="002E2486"/>
    <w:rsid w:val="00341160"/>
    <w:rsid w:val="00347DBD"/>
    <w:rsid w:val="00372BFC"/>
    <w:rsid w:val="00381CD4"/>
    <w:rsid w:val="0038349B"/>
    <w:rsid w:val="003A6F33"/>
    <w:rsid w:val="003C552A"/>
    <w:rsid w:val="003D6DB0"/>
    <w:rsid w:val="003E3DF1"/>
    <w:rsid w:val="003F33AD"/>
    <w:rsid w:val="00401228"/>
    <w:rsid w:val="00401FE1"/>
    <w:rsid w:val="004020EC"/>
    <w:rsid w:val="004039D8"/>
    <w:rsid w:val="004170B5"/>
    <w:rsid w:val="004221B3"/>
    <w:rsid w:val="00423FD2"/>
    <w:rsid w:val="004338A6"/>
    <w:rsid w:val="004514FB"/>
    <w:rsid w:val="00451F0A"/>
    <w:rsid w:val="004556C8"/>
    <w:rsid w:val="00462FC3"/>
    <w:rsid w:val="00495F5D"/>
    <w:rsid w:val="004A5046"/>
    <w:rsid w:val="004D1664"/>
    <w:rsid w:val="004D7A60"/>
    <w:rsid w:val="005111A1"/>
    <w:rsid w:val="0052268A"/>
    <w:rsid w:val="005240AF"/>
    <w:rsid w:val="00543217"/>
    <w:rsid w:val="00552597"/>
    <w:rsid w:val="00577AEA"/>
    <w:rsid w:val="005A17BC"/>
    <w:rsid w:val="005C6A81"/>
    <w:rsid w:val="005E06C4"/>
    <w:rsid w:val="005E365C"/>
    <w:rsid w:val="00630124"/>
    <w:rsid w:val="00635D8D"/>
    <w:rsid w:val="00645DC0"/>
    <w:rsid w:val="006828B9"/>
    <w:rsid w:val="00686076"/>
    <w:rsid w:val="006864AE"/>
    <w:rsid w:val="00692365"/>
    <w:rsid w:val="00696976"/>
    <w:rsid w:val="006C247B"/>
    <w:rsid w:val="006C5011"/>
    <w:rsid w:val="006F1207"/>
    <w:rsid w:val="007105A3"/>
    <w:rsid w:val="00725323"/>
    <w:rsid w:val="00740B35"/>
    <w:rsid w:val="00741620"/>
    <w:rsid w:val="00775EE5"/>
    <w:rsid w:val="007824BF"/>
    <w:rsid w:val="007928B5"/>
    <w:rsid w:val="007C1736"/>
    <w:rsid w:val="007D47B7"/>
    <w:rsid w:val="007D738A"/>
    <w:rsid w:val="007F7E63"/>
    <w:rsid w:val="00807BFE"/>
    <w:rsid w:val="0081475B"/>
    <w:rsid w:val="00823F6D"/>
    <w:rsid w:val="008261E4"/>
    <w:rsid w:val="008459A3"/>
    <w:rsid w:val="008D0F57"/>
    <w:rsid w:val="008E0FD5"/>
    <w:rsid w:val="00931844"/>
    <w:rsid w:val="00936C04"/>
    <w:rsid w:val="009413F0"/>
    <w:rsid w:val="00947D61"/>
    <w:rsid w:val="00954CFA"/>
    <w:rsid w:val="009561A7"/>
    <w:rsid w:val="00985B4E"/>
    <w:rsid w:val="009B61D1"/>
    <w:rsid w:val="009B7882"/>
    <w:rsid w:val="009C535D"/>
    <w:rsid w:val="009C6B9E"/>
    <w:rsid w:val="009F5415"/>
    <w:rsid w:val="00A7758C"/>
    <w:rsid w:val="00AA3614"/>
    <w:rsid w:val="00B3379D"/>
    <w:rsid w:val="00B563B9"/>
    <w:rsid w:val="00B722D6"/>
    <w:rsid w:val="00B95213"/>
    <w:rsid w:val="00BC0B1C"/>
    <w:rsid w:val="00BC1BCC"/>
    <w:rsid w:val="00C07846"/>
    <w:rsid w:val="00C1016C"/>
    <w:rsid w:val="00C34E63"/>
    <w:rsid w:val="00C41F94"/>
    <w:rsid w:val="00C478AA"/>
    <w:rsid w:val="00C80C04"/>
    <w:rsid w:val="00C9635A"/>
    <w:rsid w:val="00CD3093"/>
    <w:rsid w:val="00D0355C"/>
    <w:rsid w:val="00D10A70"/>
    <w:rsid w:val="00D31EE6"/>
    <w:rsid w:val="00D504AE"/>
    <w:rsid w:val="00D900BE"/>
    <w:rsid w:val="00D91485"/>
    <w:rsid w:val="00D92E1E"/>
    <w:rsid w:val="00DC6D71"/>
    <w:rsid w:val="00DE78C6"/>
    <w:rsid w:val="00E111FF"/>
    <w:rsid w:val="00E270E1"/>
    <w:rsid w:val="00E30475"/>
    <w:rsid w:val="00E453A8"/>
    <w:rsid w:val="00E52127"/>
    <w:rsid w:val="00E5432E"/>
    <w:rsid w:val="00E57DC9"/>
    <w:rsid w:val="00EC4989"/>
    <w:rsid w:val="00F04583"/>
    <w:rsid w:val="00F1639D"/>
    <w:rsid w:val="00F31F15"/>
    <w:rsid w:val="00F43CD7"/>
    <w:rsid w:val="00F545A7"/>
    <w:rsid w:val="00F959F9"/>
    <w:rsid w:val="00FB53C7"/>
    <w:rsid w:val="00FF517C"/>
    <w:rsid w:val="00FF7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FD043"/>
  <w15:docId w15:val="{2B4E037C-2475-4D6C-BC76-6D8127B7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0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B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07BFE"/>
    <w:rPr>
      <w:sz w:val="18"/>
      <w:szCs w:val="18"/>
    </w:rPr>
  </w:style>
  <w:style w:type="paragraph" w:styleId="a5">
    <w:name w:val="footer"/>
    <w:basedOn w:val="a"/>
    <w:link w:val="a6"/>
    <w:uiPriority w:val="99"/>
    <w:unhideWhenUsed/>
    <w:rsid w:val="00807BFE"/>
    <w:pPr>
      <w:tabs>
        <w:tab w:val="center" w:pos="4153"/>
        <w:tab w:val="right" w:pos="8306"/>
      </w:tabs>
      <w:snapToGrid w:val="0"/>
      <w:jc w:val="left"/>
    </w:pPr>
    <w:rPr>
      <w:sz w:val="18"/>
      <w:szCs w:val="18"/>
    </w:rPr>
  </w:style>
  <w:style w:type="character" w:customStyle="1" w:styleId="a6">
    <w:name w:val="页脚 字符"/>
    <w:basedOn w:val="a0"/>
    <w:link w:val="a5"/>
    <w:uiPriority w:val="99"/>
    <w:rsid w:val="00807BFE"/>
    <w:rPr>
      <w:sz w:val="18"/>
      <w:szCs w:val="18"/>
    </w:rPr>
  </w:style>
  <w:style w:type="character" w:styleId="a7">
    <w:name w:val="Hyperlink"/>
    <w:basedOn w:val="a0"/>
    <w:uiPriority w:val="99"/>
    <w:unhideWhenUsed/>
    <w:rsid w:val="00E270E1"/>
    <w:rPr>
      <w:color w:val="0563C1" w:themeColor="hyperlink"/>
      <w:u w:val="single"/>
    </w:rPr>
  </w:style>
  <w:style w:type="character" w:styleId="a8">
    <w:name w:val="Unresolved Mention"/>
    <w:basedOn w:val="a0"/>
    <w:uiPriority w:val="99"/>
    <w:semiHidden/>
    <w:unhideWhenUsed/>
    <w:rsid w:val="00E270E1"/>
    <w:rPr>
      <w:color w:val="605E5C"/>
      <w:shd w:val="clear" w:color="auto" w:fill="E1DFDD"/>
    </w:rPr>
  </w:style>
  <w:style w:type="paragraph" w:styleId="a9">
    <w:name w:val="List Paragraph"/>
    <w:basedOn w:val="a"/>
    <w:uiPriority w:val="34"/>
    <w:qFormat/>
    <w:rsid w:val="007F7E63"/>
    <w:pPr>
      <w:ind w:firstLineChars="200" w:firstLine="420"/>
    </w:pPr>
  </w:style>
  <w:style w:type="paragraph" w:styleId="aa">
    <w:name w:val="Date"/>
    <w:basedOn w:val="a"/>
    <w:next w:val="a"/>
    <w:link w:val="ab"/>
    <w:uiPriority w:val="99"/>
    <w:semiHidden/>
    <w:unhideWhenUsed/>
    <w:rsid w:val="007C1736"/>
    <w:pPr>
      <w:ind w:leftChars="2500" w:left="100"/>
    </w:pPr>
  </w:style>
  <w:style w:type="character" w:customStyle="1" w:styleId="ab">
    <w:name w:val="日期 字符"/>
    <w:basedOn w:val="a0"/>
    <w:link w:val="aa"/>
    <w:uiPriority w:val="99"/>
    <w:semiHidden/>
    <w:rsid w:val="007C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600183">
      <w:bodyDiv w:val="1"/>
      <w:marLeft w:val="0"/>
      <w:marRight w:val="0"/>
      <w:marTop w:val="0"/>
      <w:marBottom w:val="0"/>
      <w:divBdr>
        <w:top w:val="none" w:sz="0" w:space="0" w:color="auto"/>
        <w:left w:val="none" w:sz="0" w:space="0" w:color="auto"/>
        <w:bottom w:val="none" w:sz="0" w:space="0" w:color="auto"/>
        <w:right w:val="none" w:sz="0" w:space="0" w:color="auto"/>
      </w:divBdr>
      <w:divsChild>
        <w:div w:id="1954436999">
          <w:marLeft w:val="0"/>
          <w:marRight w:val="0"/>
          <w:marTop w:val="0"/>
          <w:marBottom w:val="0"/>
          <w:divBdr>
            <w:top w:val="single" w:sz="6" w:space="0" w:color="FF000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hllyj@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1493</TotalTime>
  <Pages>7</Pages>
  <Words>421</Words>
  <Characters>2405</Characters>
  <Application>Microsoft Office Word</Application>
  <DocSecurity>0</DocSecurity>
  <Lines>20</Lines>
  <Paragraphs>5</Paragraphs>
  <ScaleCrop>false</ScaleCrop>
  <Company>Lenovo (Beijing) Limited</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xinzeng@sjtu.edu.cn</cp:lastModifiedBy>
  <cp:revision>27</cp:revision>
  <dcterms:created xsi:type="dcterms:W3CDTF">2022-03-29T03:25:00Z</dcterms:created>
  <dcterms:modified xsi:type="dcterms:W3CDTF">2022-04-11T03:28:00Z</dcterms:modified>
</cp:coreProperties>
</file>