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A5" w:rsidRDefault="00525B36" w:rsidP="00525B36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525B3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东华大学</w:t>
      </w:r>
      <w:r w:rsidR="00342EA5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教职工“优秀协会”、“</w:t>
      </w:r>
      <w:r w:rsidRPr="00525B3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协会积极分子”</w:t>
      </w:r>
    </w:p>
    <w:p w:rsidR="00904415" w:rsidRPr="00525B36" w:rsidRDefault="00525B36" w:rsidP="00525B36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525B3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评选表彰实施意见</w:t>
      </w:r>
    </w:p>
    <w:p w:rsidR="00525B36" w:rsidRPr="006F09A7" w:rsidRDefault="00525B36" w:rsidP="00342EA5">
      <w:pPr>
        <w:jc w:val="center"/>
        <w:rPr>
          <w:rFonts w:asciiTheme="minorEastAsia" w:hAnsiTheme="minorEastAsia"/>
          <w:sz w:val="24"/>
          <w:szCs w:val="24"/>
        </w:rPr>
      </w:pPr>
      <w:r w:rsidRPr="00525B36">
        <w:rPr>
          <w:rFonts w:hint="eastAsia"/>
          <w:sz w:val="24"/>
          <w:szCs w:val="24"/>
        </w:rPr>
        <w:t>（</w:t>
      </w:r>
      <w:r w:rsidR="00172CE9">
        <w:rPr>
          <w:rFonts w:hint="eastAsia"/>
          <w:sz w:val="24"/>
          <w:szCs w:val="24"/>
        </w:rPr>
        <w:t>2017</w:t>
      </w:r>
      <w:r w:rsidR="00172CE9">
        <w:rPr>
          <w:rFonts w:hint="eastAsia"/>
          <w:sz w:val="24"/>
          <w:szCs w:val="24"/>
        </w:rPr>
        <w:t>年</w:t>
      </w:r>
      <w:r w:rsidR="00172CE9">
        <w:rPr>
          <w:rFonts w:hint="eastAsia"/>
          <w:sz w:val="24"/>
          <w:szCs w:val="24"/>
        </w:rPr>
        <w:t>1</w:t>
      </w:r>
      <w:r w:rsidR="00172CE9">
        <w:rPr>
          <w:rFonts w:hint="eastAsia"/>
          <w:sz w:val="24"/>
          <w:szCs w:val="24"/>
        </w:rPr>
        <w:t>月</w:t>
      </w:r>
      <w:r w:rsidR="00172CE9">
        <w:rPr>
          <w:rFonts w:hint="eastAsia"/>
          <w:sz w:val="24"/>
          <w:szCs w:val="24"/>
        </w:rPr>
        <w:t>6</w:t>
      </w:r>
      <w:r w:rsidR="00172CE9">
        <w:rPr>
          <w:rFonts w:hint="eastAsia"/>
          <w:sz w:val="24"/>
          <w:szCs w:val="24"/>
        </w:rPr>
        <w:t>日</w:t>
      </w:r>
      <w:r w:rsidR="00172CE9">
        <w:rPr>
          <w:sz w:val="24"/>
          <w:szCs w:val="24"/>
        </w:rPr>
        <w:t>东华大学第十八届工会常委会第五次会议审议通过</w:t>
      </w:r>
      <w:r w:rsidRPr="00525B36">
        <w:rPr>
          <w:rFonts w:hint="eastAsia"/>
          <w:sz w:val="24"/>
          <w:szCs w:val="24"/>
        </w:rPr>
        <w:t>）</w:t>
      </w:r>
    </w:p>
    <w:p w:rsidR="00525B36" w:rsidRPr="006F09A7" w:rsidRDefault="00525B36" w:rsidP="006F09A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为进一步加强教职工协会建设，</w:t>
      </w:r>
      <w:r w:rsidR="00B90EB4" w:rsidRPr="006F09A7">
        <w:rPr>
          <w:rFonts w:asciiTheme="minorEastAsia" w:hAnsiTheme="minorEastAsia"/>
          <w:sz w:val="24"/>
          <w:szCs w:val="24"/>
        </w:rPr>
        <w:t>推动</w:t>
      </w:r>
      <w:r w:rsidR="00B90EB4" w:rsidRPr="006F09A7">
        <w:rPr>
          <w:rFonts w:asciiTheme="minorEastAsia" w:hAnsiTheme="minorEastAsia" w:hint="eastAsia"/>
          <w:sz w:val="24"/>
          <w:szCs w:val="24"/>
        </w:rPr>
        <w:t>教职工协会在</w:t>
      </w:r>
      <w:r w:rsidR="00B90EB4" w:rsidRPr="006F09A7">
        <w:rPr>
          <w:rFonts w:asciiTheme="minorEastAsia" w:hAnsiTheme="minorEastAsia"/>
          <w:sz w:val="24"/>
          <w:szCs w:val="24"/>
        </w:rPr>
        <w:t>服务学校中心工作、</w:t>
      </w:r>
      <w:r w:rsidR="0019514F" w:rsidRPr="006F09A7">
        <w:rPr>
          <w:rFonts w:asciiTheme="minorEastAsia" w:hAnsiTheme="minorEastAsia" w:hint="eastAsia"/>
          <w:sz w:val="24"/>
          <w:szCs w:val="24"/>
        </w:rPr>
        <w:t>促进</w:t>
      </w:r>
      <w:r w:rsidR="00B90EB4" w:rsidRPr="006F09A7">
        <w:rPr>
          <w:rFonts w:asciiTheme="minorEastAsia" w:hAnsiTheme="minorEastAsia"/>
          <w:sz w:val="24"/>
          <w:szCs w:val="24"/>
        </w:rPr>
        <w:t>校园文化建设、维护校园和谐稳定</w:t>
      </w:r>
      <w:r w:rsidR="0019514F" w:rsidRPr="006F09A7">
        <w:rPr>
          <w:rFonts w:asciiTheme="minorEastAsia" w:hAnsiTheme="minorEastAsia" w:hint="eastAsia"/>
          <w:sz w:val="24"/>
          <w:szCs w:val="24"/>
        </w:rPr>
        <w:t>和</w:t>
      </w:r>
      <w:r w:rsidR="00B90EB4" w:rsidRPr="006F09A7">
        <w:rPr>
          <w:rFonts w:asciiTheme="minorEastAsia" w:hAnsiTheme="minorEastAsia" w:hint="eastAsia"/>
          <w:sz w:val="24"/>
          <w:szCs w:val="24"/>
        </w:rPr>
        <w:t>丰富教职工业余生活</w:t>
      </w:r>
      <w:r w:rsidR="00B90EB4" w:rsidRPr="006F09A7">
        <w:rPr>
          <w:rFonts w:asciiTheme="minorEastAsia" w:hAnsiTheme="minorEastAsia"/>
          <w:sz w:val="24"/>
          <w:szCs w:val="24"/>
        </w:rPr>
        <w:t>中</w:t>
      </w:r>
      <w:r w:rsidR="0019514F" w:rsidRPr="006F09A7">
        <w:rPr>
          <w:rFonts w:asciiTheme="minorEastAsia" w:hAnsiTheme="minorEastAsia" w:hint="eastAsia"/>
          <w:sz w:val="24"/>
          <w:szCs w:val="24"/>
        </w:rPr>
        <w:t>更有效地</w:t>
      </w:r>
      <w:r w:rsidR="0019514F" w:rsidRPr="006F09A7">
        <w:rPr>
          <w:rFonts w:asciiTheme="minorEastAsia" w:hAnsiTheme="minorEastAsia"/>
          <w:sz w:val="24"/>
          <w:szCs w:val="24"/>
        </w:rPr>
        <w:t>发挥</w:t>
      </w:r>
      <w:r w:rsidR="00B90EB4" w:rsidRPr="006F09A7">
        <w:rPr>
          <w:rFonts w:asciiTheme="minorEastAsia" w:hAnsiTheme="minorEastAsia"/>
          <w:sz w:val="24"/>
          <w:szCs w:val="24"/>
        </w:rPr>
        <w:t>作用</w:t>
      </w:r>
      <w:r w:rsidR="0019514F" w:rsidRPr="006F09A7">
        <w:rPr>
          <w:rFonts w:asciiTheme="minorEastAsia" w:hAnsiTheme="minorEastAsia" w:hint="eastAsia"/>
          <w:sz w:val="24"/>
          <w:szCs w:val="24"/>
        </w:rPr>
        <w:t>，结合学校工作实际</w:t>
      </w:r>
      <w:r w:rsidRPr="006F09A7">
        <w:rPr>
          <w:rFonts w:asciiTheme="minorEastAsia" w:hAnsiTheme="minorEastAsia" w:hint="eastAsia"/>
          <w:sz w:val="24"/>
          <w:szCs w:val="24"/>
        </w:rPr>
        <w:t>，特制订本实施意见。</w:t>
      </w:r>
    </w:p>
    <w:p w:rsidR="00525B36" w:rsidRPr="006F09A7" w:rsidRDefault="00525B36" w:rsidP="006F09A7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F09A7">
        <w:rPr>
          <w:rFonts w:asciiTheme="minorEastAsia" w:hAnsiTheme="minorEastAsia" w:hint="eastAsia"/>
          <w:b/>
          <w:sz w:val="24"/>
          <w:szCs w:val="24"/>
        </w:rPr>
        <w:t>一、</w:t>
      </w:r>
      <w:r w:rsidR="00231CA0" w:rsidRPr="006F09A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F09A7">
        <w:rPr>
          <w:rFonts w:asciiTheme="minorEastAsia" w:hAnsiTheme="minorEastAsia" w:hint="eastAsia"/>
          <w:b/>
          <w:sz w:val="24"/>
          <w:szCs w:val="24"/>
        </w:rPr>
        <w:t>“优秀协会”评选条件</w:t>
      </w:r>
    </w:p>
    <w:p w:rsidR="00525B36" w:rsidRPr="006F09A7" w:rsidRDefault="00525B36" w:rsidP="006F09A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1、以</w:t>
      </w:r>
      <w:r w:rsidRPr="006F09A7">
        <w:rPr>
          <w:rFonts w:asciiTheme="minorEastAsia" w:hAnsiTheme="minorEastAsia"/>
          <w:sz w:val="24"/>
          <w:szCs w:val="24"/>
        </w:rPr>
        <w:t>丰富</w:t>
      </w:r>
      <w:r w:rsidRPr="006F09A7">
        <w:rPr>
          <w:rFonts w:asciiTheme="minorEastAsia" w:hAnsiTheme="minorEastAsia" w:hint="eastAsia"/>
          <w:sz w:val="24"/>
          <w:szCs w:val="24"/>
        </w:rPr>
        <w:t>校园文化</w:t>
      </w:r>
      <w:r w:rsidRPr="006F09A7">
        <w:rPr>
          <w:rFonts w:asciiTheme="minorEastAsia" w:hAnsiTheme="minorEastAsia"/>
          <w:sz w:val="24"/>
          <w:szCs w:val="24"/>
        </w:rPr>
        <w:t>，活跃教职工业余活动，增强教职工素质为目的，</w:t>
      </w:r>
      <w:r w:rsidRPr="006F09A7">
        <w:rPr>
          <w:rFonts w:asciiTheme="minorEastAsia" w:hAnsiTheme="minorEastAsia" w:hint="eastAsia"/>
          <w:sz w:val="24"/>
          <w:szCs w:val="24"/>
        </w:rPr>
        <w:t>以</w:t>
      </w:r>
      <w:r w:rsidRPr="006F09A7">
        <w:rPr>
          <w:rFonts w:asciiTheme="minorEastAsia" w:hAnsiTheme="minorEastAsia"/>
          <w:sz w:val="24"/>
          <w:szCs w:val="24"/>
        </w:rPr>
        <w:t>服务教职工为宗旨</w:t>
      </w:r>
      <w:r w:rsidRPr="006F09A7">
        <w:rPr>
          <w:rFonts w:asciiTheme="minorEastAsia" w:hAnsiTheme="minorEastAsia" w:hint="eastAsia"/>
          <w:sz w:val="24"/>
          <w:szCs w:val="24"/>
        </w:rPr>
        <w:t>，遵守</w:t>
      </w:r>
      <w:r w:rsidRPr="006F09A7">
        <w:rPr>
          <w:rFonts w:asciiTheme="minorEastAsia" w:hAnsiTheme="minorEastAsia"/>
          <w:sz w:val="24"/>
          <w:szCs w:val="24"/>
        </w:rPr>
        <w:t>学校的规章制度，接受校工会的管理和</w:t>
      </w:r>
      <w:r w:rsidRPr="006F09A7">
        <w:rPr>
          <w:rFonts w:asciiTheme="minorEastAsia" w:hAnsiTheme="minorEastAsia" w:hint="eastAsia"/>
          <w:sz w:val="24"/>
          <w:szCs w:val="24"/>
        </w:rPr>
        <w:t>指导</w:t>
      </w:r>
      <w:r w:rsidRPr="006F09A7">
        <w:rPr>
          <w:rFonts w:asciiTheme="minorEastAsia" w:hAnsiTheme="minorEastAsia"/>
          <w:sz w:val="24"/>
          <w:szCs w:val="24"/>
        </w:rPr>
        <w:t>，并支持校工会的各项工作</w:t>
      </w:r>
      <w:r w:rsidRPr="006F09A7">
        <w:rPr>
          <w:rFonts w:asciiTheme="minorEastAsia" w:hAnsiTheme="minorEastAsia" w:hint="eastAsia"/>
          <w:sz w:val="24"/>
          <w:szCs w:val="24"/>
        </w:rPr>
        <w:t>，</w:t>
      </w:r>
      <w:r w:rsidRPr="006F09A7">
        <w:rPr>
          <w:rFonts w:asciiTheme="minorEastAsia" w:hAnsiTheme="minorEastAsia"/>
          <w:sz w:val="24"/>
          <w:szCs w:val="24"/>
        </w:rPr>
        <w:t>推动学校精神文明建设，构建和谐校园</w:t>
      </w:r>
      <w:r w:rsidRPr="006F09A7">
        <w:rPr>
          <w:rFonts w:asciiTheme="minorEastAsia" w:hAnsiTheme="minorEastAsia" w:hint="eastAsia"/>
          <w:sz w:val="24"/>
          <w:szCs w:val="24"/>
        </w:rPr>
        <w:t>。</w:t>
      </w:r>
    </w:p>
    <w:p w:rsidR="00525B36" w:rsidRPr="006F09A7" w:rsidRDefault="00525B36" w:rsidP="006F09A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2、协会</w:t>
      </w:r>
      <w:r w:rsidRPr="006F09A7">
        <w:rPr>
          <w:rFonts w:asciiTheme="minorEastAsia" w:hAnsiTheme="minorEastAsia"/>
          <w:sz w:val="24"/>
          <w:szCs w:val="24"/>
        </w:rPr>
        <w:t>建设完善，</w:t>
      </w:r>
      <w:r w:rsidRPr="006F09A7">
        <w:rPr>
          <w:rFonts w:asciiTheme="minorEastAsia" w:hAnsiTheme="minorEastAsia" w:hint="eastAsia"/>
          <w:sz w:val="24"/>
          <w:szCs w:val="24"/>
        </w:rPr>
        <w:t>运作</w:t>
      </w:r>
      <w:r w:rsidRPr="006F09A7">
        <w:rPr>
          <w:rFonts w:asciiTheme="minorEastAsia" w:hAnsiTheme="minorEastAsia"/>
          <w:sz w:val="24"/>
          <w:szCs w:val="24"/>
        </w:rPr>
        <w:t>良好。具</w:t>
      </w:r>
      <w:r w:rsidRPr="006F09A7">
        <w:rPr>
          <w:rFonts w:asciiTheme="minorEastAsia" w:hAnsiTheme="minorEastAsia" w:hint="eastAsia"/>
          <w:sz w:val="24"/>
          <w:szCs w:val="24"/>
        </w:rPr>
        <w:t>有明确</w:t>
      </w:r>
      <w:r w:rsidRPr="006F09A7">
        <w:rPr>
          <w:rFonts w:asciiTheme="minorEastAsia" w:hAnsiTheme="minorEastAsia"/>
          <w:sz w:val="24"/>
          <w:szCs w:val="24"/>
        </w:rPr>
        <w:t>的协会章程</w:t>
      </w:r>
      <w:r w:rsidRPr="006F09A7">
        <w:rPr>
          <w:rFonts w:asciiTheme="minorEastAsia" w:hAnsiTheme="minorEastAsia" w:hint="eastAsia"/>
          <w:sz w:val="24"/>
          <w:szCs w:val="24"/>
        </w:rPr>
        <w:t>，</w:t>
      </w:r>
      <w:r w:rsidRPr="006F09A7">
        <w:rPr>
          <w:rFonts w:asciiTheme="minorEastAsia" w:hAnsiTheme="minorEastAsia"/>
          <w:sz w:val="24"/>
          <w:szCs w:val="24"/>
        </w:rPr>
        <w:t>具备完善的组织机构和管理制度，有专人负责管理，有</w:t>
      </w:r>
      <w:r w:rsidRPr="006F09A7">
        <w:rPr>
          <w:rFonts w:asciiTheme="minorEastAsia" w:hAnsiTheme="minorEastAsia" w:hint="eastAsia"/>
          <w:sz w:val="24"/>
          <w:szCs w:val="24"/>
        </w:rPr>
        <w:t>一定</w:t>
      </w:r>
      <w:r w:rsidRPr="006F09A7">
        <w:rPr>
          <w:rFonts w:asciiTheme="minorEastAsia" w:hAnsiTheme="minorEastAsia"/>
          <w:sz w:val="24"/>
          <w:szCs w:val="24"/>
        </w:rPr>
        <w:t>教职工参与面并有一</w:t>
      </w:r>
      <w:r w:rsidRPr="006F09A7">
        <w:rPr>
          <w:rFonts w:asciiTheme="minorEastAsia" w:hAnsiTheme="minorEastAsia" w:hint="eastAsia"/>
          <w:sz w:val="24"/>
          <w:szCs w:val="24"/>
        </w:rPr>
        <w:t>支较为</w:t>
      </w:r>
      <w:r w:rsidRPr="006F09A7">
        <w:rPr>
          <w:rFonts w:asciiTheme="minorEastAsia" w:hAnsiTheme="minorEastAsia"/>
          <w:sz w:val="24"/>
          <w:szCs w:val="24"/>
        </w:rPr>
        <w:t>稳定的基本骨干队伍。</w:t>
      </w:r>
      <w:r w:rsidRPr="006F09A7">
        <w:rPr>
          <w:rFonts w:asciiTheme="minorEastAsia" w:hAnsiTheme="minorEastAsia" w:hint="eastAsia"/>
          <w:sz w:val="24"/>
          <w:szCs w:val="24"/>
        </w:rPr>
        <w:t>经费</w:t>
      </w:r>
      <w:r w:rsidRPr="006F09A7">
        <w:rPr>
          <w:rFonts w:asciiTheme="minorEastAsia" w:hAnsiTheme="minorEastAsia"/>
          <w:sz w:val="24"/>
          <w:szCs w:val="24"/>
        </w:rPr>
        <w:t>使用合理，</w:t>
      </w:r>
      <w:r w:rsidRPr="006F09A7">
        <w:rPr>
          <w:rFonts w:asciiTheme="minorEastAsia" w:hAnsiTheme="minorEastAsia" w:hint="eastAsia"/>
          <w:sz w:val="24"/>
          <w:szCs w:val="24"/>
        </w:rPr>
        <w:t>定期</w:t>
      </w:r>
      <w:r w:rsidRPr="006F09A7">
        <w:rPr>
          <w:rFonts w:asciiTheme="minorEastAsia" w:hAnsiTheme="minorEastAsia"/>
          <w:sz w:val="24"/>
          <w:szCs w:val="24"/>
        </w:rPr>
        <w:t>向</w:t>
      </w:r>
      <w:r w:rsidRPr="006F09A7">
        <w:rPr>
          <w:rFonts w:asciiTheme="minorEastAsia" w:hAnsiTheme="minorEastAsia" w:hint="eastAsia"/>
          <w:sz w:val="24"/>
          <w:szCs w:val="24"/>
        </w:rPr>
        <w:t>校工会</w:t>
      </w:r>
      <w:r w:rsidRPr="006F09A7">
        <w:rPr>
          <w:rFonts w:asciiTheme="minorEastAsia" w:hAnsiTheme="minorEastAsia"/>
          <w:sz w:val="24"/>
          <w:szCs w:val="24"/>
        </w:rPr>
        <w:t>和协会会员汇报经费使用情况。</w:t>
      </w:r>
      <w:r w:rsidR="00BC6CC9">
        <w:rPr>
          <w:rFonts w:asciiTheme="minorEastAsia" w:hAnsiTheme="minorEastAsia" w:hint="eastAsia"/>
          <w:sz w:val="24"/>
          <w:szCs w:val="24"/>
        </w:rPr>
        <w:t>积极</w:t>
      </w:r>
      <w:r w:rsidR="00BC6CC9">
        <w:rPr>
          <w:rFonts w:asciiTheme="minorEastAsia" w:hAnsiTheme="minorEastAsia"/>
          <w:sz w:val="24"/>
          <w:szCs w:val="24"/>
        </w:rPr>
        <w:t>递交协会活动新闻稿</w:t>
      </w:r>
      <w:r w:rsidR="00BC6CC9">
        <w:rPr>
          <w:rFonts w:asciiTheme="minorEastAsia" w:hAnsiTheme="minorEastAsia" w:hint="eastAsia"/>
          <w:sz w:val="24"/>
          <w:szCs w:val="24"/>
        </w:rPr>
        <w:t>、</w:t>
      </w:r>
      <w:r w:rsidR="00BC6CC9">
        <w:rPr>
          <w:rFonts w:asciiTheme="minorEastAsia" w:hAnsiTheme="minorEastAsia"/>
          <w:sz w:val="24"/>
          <w:szCs w:val="24"/>
        </w:rPr>
        <w:t>照片等多媒体资料，</w:t>
      </w:r>
      <w:r w:rsidRPr="006F09A7">
        <w:rPr>
          <w:rFonts w:asciiTheme="minorEastAsia" w:hAnsiTheme="minorEastAsia" w:hint="eastAsia"/>
          <w:sz w:val="24"/>
          <w:szCs w:val="24"/>
        </w:rPr>
        <w:t>定期</w:t>
      </w:r>
      <w:r w:rsidRPr="006F09A7">
        <w:rPr>
          <w:rFonts w:asciiTheme="minorEastAsia" w:hAnsiTheme="minorEastAsia"/>
          <w:sz w:val="24"/>
          <w:szCs w:val="24"/>
        </w:rPr>
        <w:t>递交</w:t>
      </w:r>
      <w:r w:rsidR="00BC6CC9">
        <w:rPr>
          <w:rFonts w:asciiTheme="minorEastAsia" w:hAnsiTheme="minorEastAsia" w:hint="eastAsia"/>
          <w:sz w:val="24"/>
          <w:szCs w:val="24"/>
        </w:rPr>
        <w:t>协会</w:t>
      </w:r>
      <w:r w:rsidRPr="006F09A7">
        <w:rPr>
          <w:rFonts w:asciiTheme="minorEastAsia" w:hAnsiTheme="minorEastAsia"/>
          <w:sz w:val="24"/>
          <w:szCs w:val="24"/>
        </w:rPr>
        <w:t>年度计划</w:t>
      </w:r>
      <w:r w:rsidRPr="006F09A7">
        <w:rPr>
          <w:rFonts w:asciiTheme="minorEastAsia" w:hAnsiTheme="minorEastAsia" w:hint="eastAsia"/>
          <w:sz w:val="24"/>
          <w:szCs w:val="24"/>
        </w:rPr>
        <w:t>和</w:t>
      </w:r>
      <w:r w:rsidRPr="006F09A7">
        <w:rPr>
          <w:rFonts w:asciiTheme="minorEastAsia" w:hAnsiTheme="minorEastAsia"/>
          <w:sz w:val="24"/>
          <w:szCs w:val="24"/>
        </w:rPr>
        <w:t>年度总结。</w:t>
      </w:r>
    </w:p>
    <w:p w:rsidR="00525B36" w:rsidRPr="006F09A7" w:rsidRDefault="00525B36" w:rsidP="006F09A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3、结合</w:t>
      </w:r>
      <w:r w:rsidRPr="006F09A7">
        <w:rPr>
          <w:rFonts w:asciiTheme="minorEastAsia" w:hAnsiTheme="minorEastAsia"/>
          <w:sz w:val="24"/>
          <w:szCs w:val="24"/>
        </w:rPr>
        <w:t>协会特点和两校区等情况，</w:t>
      </w:r>
      <w:r w:rsidRPr="006F09A7">
        <w:rPr>
          <w:rFonts w:asciiTheme="minorEastAsia" w:hAnsiTheme="minorEastAsia" w:hint="eastAsia"/>
          <w:sz w:val="24"/>
          <w:szCs w:val="24"/>
        </w:rPr>
        <w:t>从</w:t>
      </w:r>
      <w:r w:rsidRPr="006F09A7">
        <w:rPr>
          <w:rFonts w:asciiTheme="minorEastAsia" w:hAnsiTheme="minorEastAsia"/>
          <w:sz w:val="24"/>
          <w:szCs w:val="24"/>
        </w:rPr>
        <w:t>普及和提高两方面，</w:t>
      </w:r>
      <w:r w:rsidRPr="006F09A7">
        <w:rPr>
          <w:rFonts w:asciiTheme="minorEastAsia" w:hAnsiTheme="minorEastAsia" w:hint="eastAsia"/>
          <w:sz w:val="24"/>
          <w:szCs w:val="24"/>
        </w:rPr>
        <w:t>积极</w:t>
      </w:r>
      <w:r w:rsidRPr="006F09A7">
        <w:rPr>
          <w:rFonts w:asciiTheme="minorEastAsia" w:hAnsiTheme="minorEastAsia"/>
          <w:sz w:val="24"/>
          <w:szCs w:val="24"/>
        </w:rPr>
        <w:t>开展</w:t>
      </w:r>
      <w:r w:rsidRPr="006F09A7">
        <w:rPr>
          <w:rFonts w:asciiTheme="minorEastAsia" w:hAnsiTheme="minorEastAsia" w:hint="eastAsia"/>
          <w:sz w:val="24"/>
          <w:szCs w:val="24"/>
        </w:rPr>
        <w:t>适应</w:t>
      </w:r>
      <w:r w:rsidRPr="006F09A7">
        <w:rPr>
          <w:rFonts w:asciiTheme="minorEastAsia" w:hAnsiTheme="minorEastAsia"/>
          <w:sz w:val="24"/>
          <w:szCs w:val="24"/>
        </w:rPr>
        <w:t>广大教职工需求的日常活动</w:t>
      </w:r>
      <w:r w:rsidRPr="006F09A7">
        <w:rPr>
          <w:rFonts w:asciiTheme="minorEastAsia" w:hAnsiTheme="minorEastAsia" w:hint="eastAsia"/>
          <w:sz w:val="24"/>
          <w:szCs w:val="24"/>
        </w:rPr>
        <w:t>，奉行</w:t>
      </w:r>
      <w:r w:rsidRPr="006F09A7">
        <w:rPr>
          <w:rFonts w:asciiTheme="minorEastAsia" w:hAnsiTheme="minorEastAsia"/>
          <w:sz w:val="24"/>
          <w:szCs w:val="24"/>
        </w:rPr>
        <w:t>公开原则，</w:t>
      </w:r>
      <w:r w:rsidRPr="006F09A7">
        <w:rPr>
          <w:rFonts w:asciiTheme="minorEastAsia" w:hAnsiTheme="minorEastAsia" w:hint="eastAsia"/>
          <w:sz w:val="24"/>
          <w:szCs w:val="24"/>
        </w:rPr>
        <w:t>重视协会会员</w:t>
      </w:r>
      <w:r w:rsidRPr="006F09A7">
        <w:rPr>
          <w:rFonts w:asciiTheme="minorEastAsia" w:hAnsiTheme="minorEastAsia"/>
          <w:sz w:val="24"/>
          <w:szCs w:val="24"/>
        </w:rPr>
        <w:t>对本协会日常活动的</w:t>
      </w:r>
      <w:r w:rsidRPr="006F09A7">
        <w:rPr>
          <w:rFonts w:asciiTheme="minorEastAsia" w:hAnsiTheme="minorEastAsia" w:hint="eastAsia"/>
          <w:sz w:val="24"/>
          <w:szCs w:val="24"/>
        </w:rPr>
        <w:t>意见</w:t>
      </w:r>
      <w:r w:rsidRPr="006F09A7">
        <w:rPr>
          <w:rFonts w:asciiTheme="minorEastAsia" w:hAnsiTheme="minorEastAsia"/>
          <w:sz w:val="24"/>
          <w:szCs w:val="24"/>
        </w:rPr>
        <w:t>及要求</w:t>
      </w:r>
      <w:r w:rsidRPr="006F09A7">
        <w:rPr>
          <w:rFonts w:asciiTheme="minorEastAsia" w:hAnsiTheme="minorEastAsia" w:hint="eastAsia"/>
          <w:sz w:val="24"/>
          <w:szCs w:val="24"/>
        </w:rPr>
        <w:t>，</w:t>
      </w:r>
      <w:r w:rsidR="00342EA5">
        <w:rPr>
          <w:rFonts w:asciiTheme="minorEastAsia" w:hAnsiTheme="minorEastAsia" w:hint="eastAsia"/>
          <w:sz w:val="24"/>
          <w:szCs w:val="24"/>
        </w:rPr>
        <w:t>提高会员</w:t>
      </w:r>
      <w:r w:rsidR="00342EA5">
        <w:rPr>
          <w:rFonts w:asciiTheme="minorEastAsia" w:hAnsiTheme="minorEastAsia"/>
          <w:sz w:val="24"/>
          <w:szCs w:val="24"/>
        </w:rPr>
        <w:t>参加</w:t>
      </w:r>
      <w:r w:rsidR="00342EA5">
        <w:rPr>
          <w:rFonts w:asciiTheme="minorEastAsia" w:hAnsiTheme="minorEastAsia" w:hint="eastAsia"/>
          <w:sz w:val="24"/>
          <w:szCs w:val="24"/>
        </w:rPr>
        <w:t>协会</w:t>
      </w:r>
      <w:r w:rsidR="00342EA5">
        <w:rPr>
          <w:rFonts w:asciiTheme="minorEastAsia" w:hAnsiTheme="minorEastAsia"/>
          <w:sz w:val="24"/>
          <w:szCs w:val="24"/>
        </w:rPr>
        <w:t>活动的参与</w:t>
      </w:r>
      <w:r w:rsidR="00342EA5">
        <w:rPr>
          <w:rFonts w:asciiTheme="minorEastAsia" w:hAnsiTheme="minorEastAsia" w:hint="eastAsia"/>
          <w:sz w:val="24"/>
          <w:szCs w:val="24"/>
        </w:rPr>
        <w:t>度</w:t>
      </w:r>
      <w:r w:rsidR="00342EA5">
        <w:rPr>
          <w:rFonts w:asciiTheme="minorEastAsia" w:hAnsiTheme="minorEastAsia"/>
          <w:sz w:val="24"/>
          <w:szCs w:val="24"/>
        </w:rPr>
        <w:t>和覆盖面，</w:t>
      </w:r>
      <w:r w:rsidRPr="006F09A7">
        <w:rPr>
          <w:rFonts w:asciiTheme="minorEastAsia" w:hAnsiTheme="minorEastAsia"/>
          <w:sz w:val="24"/>
          <w:szCs w:val="24"/>
        </w:rPr>
        <w:t>做到</w:t>
      </w:r>
      <w:r w:rsidRPr="006F09A7">
        <w:rPr>
          <w:rFonts w:asciiTheme="minorEastAsia" w:hAnsiTheme="minorEastAsia" w:hint="eastAsia"/>
          <w:sz w:val="24"/>
          <w:szCs w:val="24"/>
        </w:rPr>
        <w:t>事先计划事后</w:t>
      </w:r>
      <w:r w:rsidRPr="006F09A7">
        <w:rPr>
          <w:rFonts w:asciiTheme="minorEastAsia" w:hAnsiTheme="minorEastAsia"/>
          <w:sz w:val="24"/>
          <w:szCs w:val="24"/>
        </w:rPr>
        <w:t>总结</w:t>
      </w:r>
      <w:r w:rsidRPr="006F09A7">
        <w:rPr>
          <w:rFonts w:asciiTheme="minorEastAsia" w:hAnsiTheme="minorEastAsia" w:hint="eastAsia"/>
          <w:sz w:val="24"/>
          <w:szCs w:val="24"/>
        </w:rPr>
        <w:t>。</w:t>
      </w:r>
    </w:p>
    <w:p w:rsidR="00525B36" w:rsidRPr="006F09A7" w:rsidRDefault="00525B36" w:rsidP="006F09A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4、积极</w:t>
      </w:r>
      <w:r w:rsidRPr="006F09A7">
        <w:rPr>
          <w:rFonts w:asciiTheme="minorEastAsia" w:hAnsiTheme="minorEastAsia"/>
          <w:sz w:val="24"/>
          <w:szCs w:val="24"/>
        </w:rPr>
        <w:t>承办面向全校教职工的相关活动</w:t>
      </w:r>
      <w:r w:rsidRPr="006F09A7">
        <w:rPr>
          <w:rFonts w:asciiTheme="minorEastAsia" w:hAnsiTheme="minorEastAsia" w:hint="eastAsia"/>
          <w:sz w:val="24"/>
          <w:szCs w:val="24"/>
        </w:rPr>
        <w:t>；代表</w:t>
      </w:r>
      <w:r w:rsidR="00342EA5">
        <w:rPr>
          <w:rFonts w:asciiTheme="minorEastAsia" w:hAnsiTheme="minorEastAsia" w:hint="eastAsia"/>
          <w:sz w:val="24"/>
          <w:szCs w:val="24"/>
        </w:rPr>
        <w:t>学校</w:t>
      </w:r>
      <w:r w:rsidRPr="006F09A7">
        <w:rPr>
          <w:rFonts w:asciiTheme="minorEastAsia" w:hAnsiTheme="minorEastAsia"/>
          <w:sz w:val="24"/>
          <w:szCs w:val="24"/>
        </w:rPr>
        <w:t>参加</w:t>
      </w:r>
      <w:r w:rsidRPr="006F09A7">
        <w:rPr>
          <w:rFonts w:asciiTheme="minorEastAsia" w:hAnsiTheme="minorEastAsia" w:hint="eastAsia"/>
          <w:sz w:val="24"/>
          <w:szCs w:val="24"/>
        </w:rPr>
        <w:t>上海市</w:t>
      </w:r>
      <w:r w:rsidRPr="006F09A7">
        <w:rPr>
          <w:rFonts w:asciiTheme="minorEastAsia" w:hAnsiTheme="minorEastAsia"/>
          <w:sz w:val="24"/>
          <w:szCs w:val="24"/>
        </w:rPr>
        <w:t>教育工会等组织的交流、展示</w:t>
      </w:r>
      <w:r w:rsidRPr="006F09A7">
        <w:rPr>
          <w:rFonts w:asciiTheme="minorEastAsia" w:hAnsiTheme="minorEastAsia" w:hint="eastAsia"/>
          <w:sz w:val="24"/>
          <w:szCs w:val="24"/>
        </w:rPr>
        <w:t>或</w:t>
      </w:r>
      <w:r w:rsidRPr="006F09A7">
        <w:rPr>
          <w:rFonts w:asciiTheme="minorEastAsia" w:hAnsiTheme="minorEastAsia"/>
          <w:sz w:val="24"/>
          <w:szCs w:val="24"/>
        </w:rPr>
        <w:t>演出</w:t>
      </w:r>
      <w:r w:rsidRPr="006F09A7">
        <w:rPr>
          <w:rFonts w:asciiTheme="minorEastAsia" w:hAnsiTheme="minorEastAsia" w:hint="eastAsia"/>
          <w:sz w:val="24"/>
          <w:szCs w:val="24"/>
        </w:rPr>
        <w:t>；积极</w:t>
      </w:r>
      <w:r w:rsidRPr="006F09A7">
        <w:rPr>
          <w:rFonts w:asciiTheme="minorEastAsia" w:hAnsiTheme="minorEastAsia"/>
          <w:sz w:val="24"/>
          <w:szCs w:val="24"/>
        </w:rPr>
        <w:t>组队参加由大学园区、</w:t>
      </w:r>
      <w:r w:rsidR="00DE68A0" w:rsidRPr="006F09A7">
        <w:rPr>
          <w:rFonts w:asciiTheme="minorEastAsia" w:hAnsiTheme="minorEastAsia" w:hint="eastAsia"/>
          <w:sz w:val="24"/>
          <w:szCs w:val="24"/>
        </w:rPr>
        <w:t>学校所属街道、</w:t>
      </w:r>
      <w:r w:rsidRPr="006F09A7">
        <w:rPr>
          <w:rFonts w:asciiTheme="minorEastAsia" w:hAnsiTheme="minorEastAsia"/>
          <w:sz w:val="24"/>
          <w:szCs w:val="24"/>
        </w:rPr>
        <w:t>片</w:t>
      </w:r>
      <w:r w:rsidRPr="006F09A7">
        <w:rPr>
          <w:rFonts w:asciiTheme="minorEastAsia" w:hAnsiTheme="minorEastAsia" w:hint="eastAsia"/>
          <w:sz w:val="24"/>
          <w:szCs w:val="24"/>
        </w:rPr>
        <w:t>级、</w:t>
      </w:r>
      <w:r w:rsidRPr="006F09A7">
        <w:rPr>
          <w:rFonts w:asciiTheme="minorEastAsia" w:hAnsiTheme="minorEastAsia"/>
          <w:sz w:val="24"/>
          <w:szCs w:val="24"/>
        </w:rPr>
        <w:t>市级</w:t>
      </w:r>
      <w:r w:rsidR="00DE68A0" w:rsidRPr="006F09A7">
        <w:rPr>
          <w:rFonts w:asciiTheme="minorEastAsia" w:hAnsiTheme="minorEastAsia" w:hint="eastAsia"/>
          <w:sz w:val="24"/>
          <w:szCs w:val="24"/>
        </w:rPr>
        <w:t>乃至</w:t>
      </w:r>
      <w:r w:rsidRPr="006F09A7">
        <w:rPr>
          <w:rFonts w:asciiTheme="minorEastAsia" w:hAnsiTheme="minorEastAsia"/>
          <w:sz w:val="24"/>
          <w:szCs w:val="24"/>
        </w:rPr>
        <w:t>全国组织的各项比赛。</w:t>
      </w:r>
      <w:r w:rsidRPr="006F09A7">
        <w:rPr>
          <w:rFonts w:asciiTheme="minorEastAsia" w:hAnsiTheme="minorEastAsia" w:hint="eastAsia"/>
          <w:sz w:val="24"/>
          <w:szCs w:val="24"/>
        </w:rPr>
        <w:t>活动</w:t>
      </w:r>
      <w:r w:rsidRPr="006F09A7">
        <w:rPr>
          <w:rFonts w:asciiTheme="minorEastAsia" w:hAnsiTheme="minorEastAsia"/>
          <w:sz w:val="24"/>
          <w:szCs w:val="24"/>
        </w:rPr>
        <w:t>前有</w:t>
      </w:r>
      <w:r w:rsidRPr="006F09A7">
        <w:rPr>
          <w:rFonts w:asciiTheme="minorEastAsia" w:hAnsiTheme="minorEastAsia" w:hint="eastAsia"/>
          <w:sz w:val="24"/>
          <w:szCs w:val="24"/>
        </w:rPr>
        <w:t>详尽</w:t>
      </w:r>
      <w:r w:rsidRPr="006F09A7">
        <w:rPr>
          <w:rFonts w:asciiTheme="minorEastAsia" w:hAnsiTheme="minorEastAsia"/>
          <w:sz w:val="24"/>
          <w:szCs w:val="24"/>
        </w:rPr>
        <w:t>的活动计划及预算方案，并能按其</w:t>
      </w:r>
      <w:r w:rsidRPr="006F09A7">
        <w:rPr>
          <w:rFonts w:asciiTheme="minorEastAsia" w:hAnsiTheme="minorEastAsia" w:hint="eastAsia"/>
          <w:sz w:val="24"/>
          <w:szCs w:val="24"/>
        </w:rPr>
        <w:t>具体实施</w:t>
      </w:r>
      <w:r w:rsidRPr="006F09A7">
        <w:rPr>
          <w:rFonts w:asciiTheme="minorEastAsia" w:hAnsiTheme="minorEastAsia"/>
          <w:sz w:val="24"/>
          <w:szCs w:val="24"/>
        </w:rPr>
        <w:t>，活动组织</w:t>
      </w:r>
      <w:r w:rsidRPr="006F09A7">
        <w:rPr>
          <w:rFonts w:asciiTheme="minorEastAsia" w:hAnsiTheme="minorEastAsia" w:hint="eastAsia"/>
          <w:sz w:val="24"/>
          <w:szCs w:val="24"/>
        </w:rPr>
        <w:t>有条理</w:t>
      </w:r>
      <w:r w:rsidRPr="006F09A7">
        <w:rPr>
          <w:rFonts w:asciiTheme="minorEastAsia" w:hAnsiTheme="minorEastAsia"/>
          <w:sz w:val="24"/>
          <w:szCs w:val="24"/>
        </w:rPr>
        <w:t>。</w:t>
      </w:r>
    </w:p>
    <w:p w:rsidR="00525B36" w:rsidRPr="006F09A7" w:rsidRDefault="00525B36" w:rsidP="006F09A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/>
          <w:sz w:val="24"/>
          <w:szCs w:val="24"/>
        </w:rPr>
        <w:t>5</w:t>
      </w:r>
      <w:r w:rsidRPr="006F09A7">
        <w:rPr>
          <w:rFonts w:asciiTheme="minorEastAsia" w:hAnsiTheme="minorEastAsia" w:hint="eastAsia"/>
          <w:sz w:val="24"/>
          <w:szCs w:val="24"/>
        </w:rPr>
        <w:t>、活动</w:t>
      </w:r>
      <w:r w:rsidRPr="006F09A7">
        <w:rPr>
          <w:rFonts w:asciiTheme="minorEastAsia" w:hAnsiTheme="minorEastAsia"/>
          <w:sz w:val="24"/>
          <w:szCs w:val="24"/>
        </w:rPr>
        <w:t>宣传力度大，</w:t>
      </w:r>
      <w:r w:rsidRPr="006F09A7">
        <w:rPr>
          <w:rFonts w:asciiTheme="minorEastAsia" w:hAnsiTheme="minorEastAsia" w:hint="eastAsia"/>
          <w:sz w:val="24"/>
          <w:szCs w:val="24"/>
        </w:rPr>
        <w:t>影响</w:t>
      </w:r>
      <w:r w:rsidRPr="006F09A7">
        <w:rPr>
          <w:rFonts w:asciiTheme="minorEastAsia" w:hAnsiTheme="minorEastAsia"/>
          <w:sz w:val="24"/>
          <w:szCs w:val="24"/>
        </w:rPr>
        <w:t>范围广，能够调动活动参与者的积极性，活动后能够及时收集反馈消息，总结得失并指导今后工作。积极做好协会的宣传工作，</w:t>
      </w:r>
      <w:r w:rsidRPr="006F09A7">
        <w:rPr>
          <w:rFonts w:asciiTheme="minorEastAsia" w:hAnsiTheme="minorEastAsia" w:hint="eastAsia"/>
          <w:sz w:val="24"/>
          <w:szCs w:val="24"/>
        </w:rPr>
        <w:t>及时提供宣传稿、</w:t>
      </w:r>
      <w:r w:rsidRPr="006F09A7">
        <w:rPr>
          <w:rFonts w:asciiTheme="minorEastAsia" w:hAnsiTheme="minorEastAsia"/>
          <w:sz w:val="24"/>
          <w:szCs w:val="24"/>
        </w:rPr>
        <w:t>照片</w:t>
      </w:r>
      <w:r w:rsidRPr="006F09A7">
        <w:rPr>
          <w:rFonts w:asciiTheme="minorEastAsia" w:hAnsiTheme="minorEastAsia" w:hint="eastAsia"/>
          <w:sz w:val="24"/>
          <w:szCs w:val="24"/>
        </w:rPr>
        <w:t>和</w:t>
      </w:r>
      <w:r w:rsidRPr="006F09A7">
        <w:rPr>
          <w:rFonts w:asciiTheme="minorEastAsia" w:hAnsiTheme="minorEastAsia"/>
          <w:sz w:val="24"/>
          <w:szCs w:val="24"/>
        </w:rPr>
        <w:t>视频等资料。</w:t>
      </w:r>
    </w:p>
    <w:p w:rsidR="00525B36" w:rsidRPr="006F09A7" w:rsidRDefault="00525B36" w:rsidP="006F09A7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F09A7">
        <w:rPr>
          <w:rFonts w:asciiTheme="minorEastAsia" w:hAnsiTheme="minorEastAsia" w:hint="eastAsia"/>
          <w:b/>
          <w:sz w:val="24"/>
          <w:szCs w:val="24"/>
        </w:rPr>
        <w:t>二、</w:t>
      </w:r>
      <w:r w:rsidR="00231CA0" w:rsidRPr="006F09A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F09A7">
        <w:rPr>
          <w:rFonts w:asciiTheme="minorEastAsia" w:hAnsiTheme="minorEastAsia" w:hint="eastAsia"/>
          <w:b/>
          <w:sz w:val="24"/>
          <w:szCs w:val="24"/>
        </w:rPr>
        <w:t>“协会积极分子”评选条件</w:t>
      </w:r>
    </w:p>
    <w:p w:rsidR="00525B36" w:rsidRPr="006F09A7" w:rsidRDefault="00525B36" w:rsidP="006F09A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1、坚持党的四项基本原则，贯彻执行党的基本路线，支持</w:t>
      </w:r>
      <w:r w:rsidRPr="006F09A7">
        <w:rPr>
          <w:rFonts w:asciiTheme="minorEastAsia" w:hAnsiTheme="minorEastAsia"/>
          <w:sz w:val="24"/>
          <w:szCs w:val="24"/>
        </w:rPr>
        <w:t>学校中心工作</w:t>
      </w:r>
      <w:r w:rsidRPr="006F09A7">
        <w:rPr>
          <w:rFonts w:asciiTheme="minorEastAsia" w:hAnsiTheme="minorEastAsia" w:hint="eastAsia"/>
          <w:sz w:val="24"/>
          <w:szCs w:val="24"/>
        </w:rPr>
        <w:t>，热爱</w:t>
      </w:r>
      <w:r w:rsidR="0040726B">
        <w:rPr>
          <w:rFonts w:asciiTheme="minorEastAsia" w:hAnsiTheme="minorEastAsia" w:hint="eastAsia"/>
          <w:sz w:val="24"/>
          <w:szCs w:val="24"/>
        </w:rPr>
        <w:t>协会</w:t>
      </w:r>
      <w:r w:rsidRPr="006F09A7">
        <w:rPr>
          <w:rFonts w:asciiTheme="minorEastAsia" w:hAnsiTheme="minorEastAsia"/>
          <w:sz w:val="24"/>
          <w:szCs w:val="24"/>
        </w:rPr>
        <w:t>工作，在参加协会</w:t>
      </w:r>
      <w:r w:rsidRPr="006F09A7">
        <w:rPr>
          <w:rFonts w:asciiTheme="minorEastAsia" w:hAnsiTheme="minorEastAsia" w:hint="eastAsia"/>
          <w:sz w:val="24"/>
          <w:szCs w:val="24"/>
        </w:rPr>
        <w:t>活动</w:t>
      </w:r>
      <w:r w:rsidRPr="006F09A7">
        <w:rPr>
          <w:rFonts w:asciiTheme="minorEastAsia" w:hAnsiTheme="minorEastAsia"/>
          <w:sz w:val="24"/>
          <w:szCs w:val="24"/>
        </w:rPr>
        <w:t>的</w:t>
      </w:r>
      <w:r w:rsidRPr="006F09A7">
        <w:rPr>
          <w:rFonts w:asciiTheme="minorEastAsia" w:hAnsiTheme="minorEastAsia" w:hint="eastAsia"/>
          <w:sz w:val="24"/>
          <w:szCs w:val="24"/>
        </w:rPr>
        <w:t>同时</w:t>
      </w:r>
      <w:r w:rsidRPr="006F09A7">
        <w:rPr>
          <w:rFonts w:asciiTheme="minorEastAsia" w:hAnsiTheme="minorEastAsia"/>
          <w:sz w:val="24"/>
          <w:szCs w:val="24"/>
        </w:rPr>
        <w:t>，不影响</w:t>
      </w:r>
      <w:r w:rsidRPr="006F09A7">
        <w:rPr>
          <w:rFonts w:asciiTheme="minorEastAsia" w:hAnsiTheme="minorEastAsia" w:hint="eastAsia"/>
          <w:sz w:val="24"/>
          <w:szCs w:val="24"/>
        </w:rPr>
        <w:t>本职工作者</w:t>
      </w:r>
      <w:r w:rsidRPr="006F09A7">
        <w:rPr>
          <w:rFonts w:asciiTheme="minorEastAsia" w:hAnsiTheme="minorEastAsia"/>
          <w:sz w:val="24"/>
          <w:szCs w:val="24"/>
        </w:rPr>
        <w:t>。</w:t>
      </w:r>
    </w:p>
    <w:p w:rsidR="00525B36" w:rsidRPr="006F09A7" w:rsidRDefault="00525B36" w:rsidP="006F09A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2、热心参与协会建设，顾全大局</w:t>
      </w:r>
      <w:r w:rsidRPr="006F09A7">
        <w:rPr>
          <w:rFonts w:asciiTheme="minorEastAsia" w:hAnsiTheme="minorEastAsia"/>
          <w:sz w:val="24"/>
          <w:szCs w:val="24"/>
        </w:rPr>
        <w:t>，</w:t>
      </w:r>
      <w:r w:rsidRPr="006F09A7">
        <w:rPr>
          <w:rFonts w:asciiTheme="minorEastAsia" w:hAnsiTheme="minorEastAsia" w:hint="eastAsia"/>
          <w:sz w:val="24"/>
          <w:szCs w:val="24"/>
        </w:rPr>
        <w:t>有意识推进</w:t>
      </w:r>
      <w:r w:rsidRPr="006F09A7">
        <w:rPr>
          <w:rFonts w:asciiTheme="minorEastAsia" w:hAnsiTheme="minorEastAsia"/>
          <w:sz w:val="24"/>
          <w:szCs w:val="24"/>
        </w:rPr>
        <w:t>协会</w:t>
      </w:r>
      <w:r w:rsidRPr="006F09A7">
        <w:rPr>
          <w:rFonts w:asciiTheme="minorEastAsia" w:hAnsiTheme="minorEastAsia" w:hint="eastAsia"/>
          <w:sz w:val="24"/>
          <w:szCs w:val="24"/>
        </w:rPr>
        <w:t>会员多</w:t>
      </w:r>
      <w:r w:rsidRPr="006F09A7">
        <w:rPr>
          <w:rFonts w:asciiTheme="minorEastAsia" w:hAnsiTheme="minorEastAsia"/>
          <w:sz w:val="24"/>
          <w:szCs w:val="24"/>
        </w:rPr>
        <w:t>方面的交流联系，</w:t>
      </w:r>
      <w:r w:rsidRPr="006F09A7">
        <w:rPr>
          <w:rFonts w:asciiTheme="minorEastAsia" w:hAnsiTheme="minorEastAsia" w:hint="eastAsia"/>
          <w:sz w:val="24"/>
          <w:szCs w:val="24"/>
        </w:rPr>
        <w:t>助力协会内和谐关系的形成和维护者。</w:t>
      </w:r>
    </w:p>
    <w:p w:rsidR="00525B36" w:rsidRPr="006F09A7" w:rsidRDefault="00525B36" w:rsidP="006F09A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lastRenderedPageBreak/>
        <w:t>3、积极参加</w:t>
      </w:r>
      <w:r w:rsidRPr="006F09A7">
        <w:rPr>
          <w:rFonts w:asciiTheme="minorEastAsia" w:hAnsiTheme="minorEastAsia"/>
          <w:sz w:val="24"/>
          <w:szCs w:val="24"/>
        </w:rPr>
        <w:t>协会活动</w:t>
      </w:r>
      <w:r w:rsidRPr="006F09A7">
        <w:rPr>
          <w:rFonts w:asciiTheme="minorEastAsia" w:hAnsiTheme="minorEastAsia" w:hint="eastAsia"/>
          <w:sz w:val="24"/>
          <w:szCs w:val="24"/>
        </w:rPr>
        <w:t>和</w:t>
      </w:r>
      <w:r w:rsidRPr="006F09A7">
        <w:rPr>
          <w:rFonts w:asciiTheme="minorEastAsia" w:hAnsiTheme="minorEastAsia"/>
          <w:sz w:val="24"/>
          <w:szCs w:val="24"/>
        </w:rPr>
        <w:t>工会组织的各项活动，</w:t>
      </w:r>
      <w:r w:rsidRPr="006F09A7">
        <w:rPr>
          <w:rFonts w:asciiTheme="minorEastAsia" w:hAnsiTheme="minorEastAsia" w:hint="eastAsia"/>
          <w:sz w:val="24"/>
          <w:szCs w:val="24"/>
        </w:rPr>
        <w:t>乐于奉献，关心协会</w:t>
      </w:r>
      <w:r w:rsidRPr="006F09A7">
        <w:rPr>
          <w:rFonts w:asciiTheme="minorEastAsia" w:hAnsiTheme="minorEastAsia"/>
          <w:sz w:val="24"/>
          <w:szCs w:val="24"/>
        </w:rPr>
        <w:t>其他会员，</w:t>
      </w:r>
      <w:r w:rsidRPr="006F09A7">
        <w:rPr>
          <w:rFonts w:asciiTheme="minorEastAsia" w:hAnsiTheme="minorEastAsia" w:hint="eastAsia"/>
          <w:sz w:val="24"/>
          <w:szCs w:val="24"/>
        </w:rPr>
        <w:t>推动</w:t>
      </w:r>
      <w:r w:rsidRPr="006F09A7">
        <w:rPr>
          <w:rFonts w:asciiTheme="minorEastAsia" w:hAnsiTheme="minorEastAsia"/>
          <w:sz w:val="24"/>
          <w:szCs w:val="24"/>
        </w:rPr>
        <w:t>协会各项工作的开展</w:t>
      </w:r>
      <w:r w:rsidRPr="006F09A7">
        <w:rPr>
          <w:rFonts w:asciiTheme="minorEastAsia" w:hAnsiTheme="minorEastAsia" w:hint="eastAsia"/>
          <w:sz w:val="24"/>
          <w:szCs w:val="24"/>
        </w:rPr>
        <w:t>，在协会各项工作中表现突出者。</w:t>
      </w:r>
    </w:p>
    <w:p w:rsidR="00525B36" w:rsidRPr="006F09A7" w:rsidRDefault="00525B36" w:rsidP="006F09A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4、代表</w:t>
      </w:r>
      <w:r w:rsidRPr="006F09A7">
        <w:rPr>
          <w:rFonts w:asciiTheme="minorEastAsia" w:hAnsiTheme="minorEastAsia"/>
          <w:sz w:val="24"/>
          <w:szCs w:val="24"/>
        </w:rPr>
        <w:t>学校</w:t>
      </w:r>
      <w:r w:rsidRPr="006F09A7">
        <w:rPr>
          <w:rFonts w:asciiTheme="minorEastAsia" w:hAnsiTheme="minorEastAsia" w:hint="eastAsia"/>
          <w:sz w:val="24"/>
          <w:szCs w:val="24"/>
        </w:rPr>
        <w:t>对外</w:t>
      </w:r>
      <w:r w:rsidRPr="006F09A7">
        <w:rPr>
          <w:rFonts w:asciiTheme="minorEastAsia" w:hAnsiTheme="minorEastAsia"/>
          <w:sz w:val="24"/>
          <w:szCs w:val="24"/>
        </w:rPr>
        <w:t>参加各类</w:t>
      </w:r>
      <w:r w:rsidRPr="006F09A7">
        <w:rPr>
          <w:rFonts w:asciiTheme="minorEastAsia" w:hAnsiTheme="minorEastAsia" w:hint="eastAsia"/>
          <w:sz w:val="24"/>
          <w:szCs w:val="24"/>
        </w:rPr>
        <w:t>活动或者</w:t>
      </w:r>
      <w:r w:rsidRPr="006F09A7">
        <w:rPr>
          <w:rFonts w:asciiTheme="minorEastAsia" w:hAnsiTheme="minorEastAsia"/>
          <w:sz w:val="24"/>
          <w:szCs w:val="24"/>
        </w:rPr>
        <w:t>在学校组织的各种活动中成绩突出</w:t>
      </w:r>
      <w:r w:rsidRPr="006F09A7">
        <w:rPr>
          <w:rFonts w:asciiTheme="minorEastAsia" w:hAnsiTheme="minorEastAsia" w:hint="eastAsia"/>
          <w:sz w:val="24"/>
          <w:szCs w:val="24"/>
        </w:rPr>
        <w:t>者</w:t>
      </w:r>
      <w:r w:rsidRPr="006F09A7">
        <w:rPr>
          <w:rFonts w:asciiTheme="minorEastAsia" w:hAnsiTheme="minorEastAsia"/>
          <w:sz w:val="24"/>
          <w:szCs w:val="24"/>
        </w:rPr>
        <w:t>。</w:t>
      </w:r>
    </w:p>
    <w:p w:rsidR="00525B36" w:rsidRPr="006F09A7" w:rsidRDefault="00525B36" w:rsidP="006F09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 xml:space="preserve">    </w:t>
      </w:r>
      <w:r w:rsidRPr="006F09A7">
        <w:rPr>
          <w:rFonts w:asciiTheme="minorEastAsia" w:hAnsiTheme="minorEastAsia"/>
          <w:sz w:val="24"/>
          <w:szCs w:val="24"/>
        </w:rPr>
        <w:t>5</w:t>
      </w:r>
      <w:r w:rsidRPr="006F09A7">
        <w:rPr>
          <w:rFonts w:asciiTheme="minorEastAsia" w:hAnsiTheme="minorEastAsia" w:hint="eastAsia"/>
          <w:sz w:val="24"/>
          <w:szCs w:val="24"/>
        </w:rPr>
        <w:t>、担任协会</w:t>
      </w:r>
      <w:r w:rsidRPr="006F09A7">
        <w:rPr>
          <w:rFonts w:asciiTheme="minorEastAsia" w:hAnsiTheme="minorEastAsia"/>
          <w:sz w:val="24"/>
          <w:szCs w:val="24"/>
        </w:rPr>
        <w:t>职务</w:t>
      </w:r>
      <w:r w:rsidRPr="006F09A7">
        <w:rPr>
          <w:rFonts w:asciiTheme="minorEastAsia" w:hAnsiTheme="minorEastAsia" w:hint="eastAsia"/>
          <w:sz w:val="24"/>
          <w:szCs w:val="24"/>
        </w:rPr>
        <w:t>或加入协会一年以上，且表现突出者。</w:t>
      </w:r>
    </w:p>
    <w:p w:rsidR="00525B36" w:rsidRPr="006F09A7" w:rsidRDefault="00525B36" w:rsidP="006F09A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F09A7">
        <w:rPr>
          <w:rFonts w:asciiTheme="minorEastAsia" w:hAnsiTheme="minorEastAsia" w:hint="eastAsia"/>
          <w:b/>
          <w:sz w:val="24"/>
          <w:szCs w:val="24"/>
        </w:rPr>
        <w:t xml:space="preserve">    三、评选表彰办法</w:t>
      </w:r>
    </w:p>
    <w:p w:rsidR="00525B36" w:rsidRPr="006F09A7" w:rsidRDefault="00525B36" w:rsidP="006F09A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1、</w:t>
      </w:r>
      <w:r w:rsidR="00342EA5">
        <w:rPr>
          <w:rFonts w:asciiTheme="minorEastAsia" w:hAnsiTheme="minorEastAsia" w:hint="eastAsia"/>
          <w:sz w:val="24"/>
          <w:szCs w:val="24"/>
        </w:rPr>
        <w:t>教职工</w:t>
      </w:r>
      <w:r w:rsidR="0019514F" w:rsidRPr="006F09A7">
        <w:rPr>
          <w:rFonts w:asciiTheme="minorEastAsia" w:hAnsiTheme="minorEastAsia" w:hint="eastAsia"/>
          <w:sz w:val="24"/>
          <w:szCs w:val="24"/>
        </w:rPr>
        <w:t>“优秀协会”、“协会积极分子”评选表彰的名额将根据教职工协会总数</w:t>
      </w:r>
      <w:r w:rsidR="005802DA" w:rsidRPr="006F09A7">
        <w:rPr>
          <w:rFonts w:asciiTheme="minorEastAsia" w:hAnsiTheme="minorEastAsia" w:hint="eastAsia"/>
          <w:sz w:val="24"/>
          <w:szCs w:val="24"/>
        </w:rPr>
        <w:t>及每个</w:t>
      </w:r>
      <w:r w:rsidR="0019514F" w:rsidRPr="006F09A7">
        <w:rPr>
          <w:rFonts w:asciiTheme="minorEastAsia" w:hAnsiTheme="minorEastAsia" w:hint="eastAsia"/>
          <w:sz w:val="24"/>
          <w:szCs w:val="24"/>
        </w:rPr>
        <w:t>协会会员数确定。其中，</w:t>
      </w:r>
      <w:r w:rsidRPr="006F09A7">
        <w:rPr>
          <w:rFonts w:asciiTheme="minorEastAsia" w:hAnsiTheme="minorEastAsia" w:hint="eastAsia"/>
          <w:sz w:val="24"/>
          <w:szCs w:val="24"/>
        </w:rPr>
        <w:t>“</w:t>
      </w:r>
      <w:r w:rsidR="0019514F" w:rsidRPr="006F09A7">
        <w:rPr>
          <w:rFonts w:asciiTheme="minorEastAsia" w:hAnsiTheme="minorEastAsia" w:hint="eastAsia"/>
          <w:sz w:val="24"/>
          <w:szCs w:val="24"/>
        </w:rPr>
        <w:t>优秀</w:t>
      </w:r>
      <w:r w:rsidRPr="006F09A7">
        <w:rPr>
          <w:rFonts w:asciiTheme="minorEastAsia" w:hAnsiTheme="minorEastAsia" w:hint="eastAsia"/>
          <w:sz w:val="24"/>
          <w:szCs w:val="24"/>
        </w:rPr>
        <w:t>协会”为协会</w:t>
      </w:r>
      <w:r w:rsidR="005802DA" w:rsidRPr="006F09A7">
        <w:rPr>
          <w:rFonts w:asciiTheme="minorEastAsia" w:hAnsiTheme="minorEastAsia" w:hint="eastAsia"/>
          <w:sz w:val="24"/>
          <w:szCs w:val="24"/>
        </w:rPr>
        <w:t>总</w:t>
      </w:r>
      <w:r w:rsidRPr="006F09A7">
        <w:rPr>
          <w:rFonts w:asciiTheme="minorEastAsia" w:hAnsiTheme="minorEastAsia" w:hint="eastAsia"/>
          <w:sz w:val="24"/>
          <w:szCs w:val="24"/>
        </w:rPr>
        <w:t>数的20%；“</w:t>
      </w:r>
      <w:r w:rsidR="0019514F" w:rsidRPr="006F09A7">
        <w:rPr>
          <w:rFonts w:asciiTheme="minorEastAsia" w:hAnsiTheme="minorEastAsia" w:hint="eastAsia"/>
          <w:sz w:val="24"/>
          <w:szCs w:val="24"/>
        </w:rPr>
        <w:t>协会积极分子</w:t>
      </w:r>
      <w:r w:rsidRPr="006F09A7">
        <w:rPr>
          <w:rFonts w:asciiTheme="minorEastAsia" w:hAnsiTheme="minorEastAsia" w:hint="eastAsia"/>
          <w:sz w:val="24"/>
          <w:szCs w:val="24"/>
        </w:rPr>
        <w:t>”为</w:t>
      </w:r>
      <w:r w:rsidR="00CA5EC4">
        <w:rPr>
          <w:rFonts w:asciiTheme="minorEastAsia" w:hAnsiTheme="minorEastAsia" w:hint="eastAsia"/>
          <w:sz w:val="24"/>
          <w:szCs w:val="24"/>
        </w:rPr>
        <w:t>每协</w:t>
      </w:r>
      <w:bookmarkStart w:id="0" w:name="_GoBack"/>
      <w:bookmarkEnd w:id="0"/>
      <w:r w:rsidR="00CA5EC4">
        <w:rPr>
          <w:rFonts w:asciiTheme="minorEastAsia" w:hAnsiTheme="minorEastAsia" w:hint="eastAsia"/>
          <w:sz w:val="24"/>
          <w:szCs w:val="24"/>
        </w:rPr>
        <w:t>会1名</w:t>
      </w:r>
      <w:r w:rsidRPr="006F09A7">
        <w:rPr>
          <w:rFonts w:asciiTheme="minorEastAsia" w:hAnsiTheme="minorEastAsia" w:hint="eastAsia"/>
          <w:sz w:val="24"/>
          <w:szCs w:val="24"/>
        </w:rPr>
        <w:t>。</w:t>
      </w:r>
    </w:p>
    <w:p w:rsidR="00525B36" w:rsidRPr="006F09A7" w:rsidRDefault="00525B36" w:rsidP="006F09A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2、关于</w:t>
      </w:r>
      <w:r w:rsidR="005802DA" w:rsidRPr="006F09A7">
        <w:rPr>
          <w:rFonts w:asciiTheme="minorEastAsia" w:hAnsiTheme="minorEastAsia" w:hint="eastAsia"/>
          <w:sz w:val="24"/>
          <w:szCs w:val="24"/>
        </w:rPr>
        <w:t>“优秀协会”</w:t>
      </w:r>
      <w:r w:rsidRPr="006F09A7">
        <w:rPr>
          <w:rFonts w:asciiTheme="minorEastAsia" w:hAnsiTheme="minorEastAsia" w:hint="eastAsia"/>
          <w:sz w:val="24"/>
          <w:szCs w:val="24"/>
        </w:rPr>
        <w:t>的评选。</w:t>
      </w:r>
      <w:r w:rsidR="005802DA" w:rsidRPr="006F09A7">
        <w:rPr>
          <w:rFonts w:asciiTheme="minorEastAsia" w:hAnsiTheme="minorEastAsia" w:hint="eastAsia"/>
          <w:sz w:val="24"/>
          <w:szCs w:val="24"/>
        </w:rPr>
        <w:t>评选将根据协会年终工作考核结果确定，排名前20</w:t>
      </w:r>
      <w:r w:rsidR="00231CA0">
        <w:rPr>
          <w:rFonts w:asciiTheme="minorEastAsia" w:hAnsiTheme="minorEastAsia"/>
          <w:sz w:val="24"/>
          <w:szCs w:val="24"/>
        </w:rPr>
        <w:t>%</w:t>
      </w:r>
      <w:r w:rsidR="005802DA" w:rsidRPr="006F09A7">
        <w:rPr>
          <w:rFonts w:asciiTheme="minorEastAsia" w:hAnsiTheme="minorEastAsia" w:hint="eastAsia"/>
          <w:sz w:val="24"/>
          <w:szCs w:val="24"/>
        </w:rPr>
        <w:t>的协会拟定为“优秀协会”。</w:t>
      </w:r>
      <w:r w:rsidRPr="006F09A7">
        <w:rPr>
          <w:rFonts w:asciiTheme="minorEastAsia" w:hAnsiTheme="minorEastAsia" w:hint="eastAsia"/>
          <w:sz w:val="24"/>
          <w:szCs w:val="24"/>
        </w:rPr>
        <w:t>最后非体育类“</w:t>
      </w:r>
      <w:r w:rsidR="005802DA" w:rsidRPr="006F09A7">
        <w:rPr>
          <w:rFonts w:asciiTheme="minorEastAsia" w:hAnsiTheme="minorEastAsia" w:hint="eastAsia"/>
          <w:sz w:val="24"/>
          <w:szCs w:val="24"/>
        </w:rPr>
        <w:t>优秀</w:t>
      </w:r>
      <w:r w:rsidRPr="006F09A7">
        <w:rPr>
          <w:rFonts w:asciiTheme="minorEastAsia" w:hAnsiTheme="minorEastAsia" w:hint="eastAsia"/>
          <w:sz w:val="24"/>
          <w:szCs w:val="24"/>
        </w:rPr>
        <w:t>协会”由校工会常委会审定；体育类“</w:t>
      </w:r>
      <w:r w:rsidR="005802DA" w:rsidRPr="006F09A7">
        <w:rPr>
          <w:rFonts w:asciiTheme="minorEastAsia" w:hAnsiTheme="minorEastAsia" w:hint="eastAsia"/>
          <w:sz w:val="24"/>
          <w:szCs w:val="24"/>
        </w:rPr>
        <w:t>优秀</w:t>
      </w:r>
      <w:r w:rsidRPr="006F09A7">
        <w:rPr>
          <w:rFonts w:asciiTheme="minorEastAsia" w:hAnsiTheme="minorEastAsia" w:hint="eastAsia"/>
          <w:sz w:val="24"/>
          <w:szCs w:val="24"/>
        </w:rPr>
        <w:t>协会”由校体育运动委员会审定。</w:t>
      </w:r>
      <w:r w:rsidR="005802DA" w:rsidRPr="006F09A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25B36" w:rsidRPr="006F09A7" w:rsidRDefault="005802DA" w:rsidP="006F09A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3</w:t>
      </w:r>
      <w:r w:rsidR="00525B36" w:rsidRPr="006F09A7">
        <w:rPr>
          <w:rFonts w:asciiTheme="minorEastAsia" w:hAnsiTheme="minorEastAsia" w:hint="eastAsia"/>
          <w:sz w:val="24"/>
          <w:szCs w:val="24"/>
        </w:rPr>
        <w:t>、关于</w:t>
      </w:r>
      <w:r w:rsidRPr="006F09A7">
        <w:rPr>
          <w:rFonts w:asciiTheme="minorEastAsia" w:hAnsiTheme="minorEastAsia" w:hint="eastAsia"/>
          <w:sz w:val="24"/>
          <w:szCs w:val="24"/>
        </w:rPr>
        <w:t>“协会积极分子”</w:t>
      </w:r>
      <w:r w:rsidR="00525B36" w:rsidRPr="006F09A7">
        <w:rPr>
          <w:rFonts w:asciiTheme="minorEastAsia" w:hAnsiTheme="minorEastAsia" w:hint="eastAsia"/>
          <w:sz w:val="24"/>
          <w:szCs w:val="24"/>
        </w:rPr>
        <w:t>的评选。由协会在广泛听取协会会员意见的基础上，择优推荐，经协会</w:t>
      </w:r>
      <w:r w:rsidR="00525B36" w:rsidRPr="006F09A7">
        <w:rPr>
          <w:rFonts w:asciiTheme="minorEastAsia" w:hAnsiTheme="minorEastAsia"/>
          <w:sz w:val="24"/>
          <w:szCs w:val="24"/>
        </w:rPr>
        <w:t>会长</w:t>
      </w:r>
      <w:r w:rsidR="00525B36" w:rsidRPr="006F09A7">
        <w:rPr>
          <w:rFonts w:asciiTheme="minorEastAsia" w:hAnsiTheme="minorEastAsia" w:hint="eastAsia"/>
          <w:sz w:val="24"/>
          <w:szCs w:val="24"/>
        </w:rPr>
        <w:t>同意后，非体育类</w:t>
      </w:r>
      <w:r w:rsidRPr="006F09A7">
        <w:rPr>
          <w:rFonts w:asciiTheme="minorEastAsia" w:hAnsiTheme="minorEastAsia" w:hint="eastAsia"/>
          <w:sz w:val="24"/>
          <w:szCs w:val="24"/>
        </w:rPr>
        <w:t>“协会积极分子”</w:t>
      </w:r>
      <w:r w:rsidR="00525B36" w:rsidRPr="006F09A7">
        <w:rPr>
          <w:rFonts w:asciiTheme="minorEastAsia" w:hAnsiTheme="minorEastAsia" w:hint="eastAsia"/>
          <w:sz w:val="24"/>
          <w:szCs w:val="24"/>
        </w:rPr>
        <w:t>由校工会常委会审定；体育类</w:t>
      </w:r>
      <w:r w:rsidRPr="006F09A7">
        <w:rPr>
          <w:rFonts w:asciiTheme="minorEastAsia" w:hAnsiTheme="minorEastAsia" w:hint="eastAsia"/>
          <w:sz w:val="24"/>
          <w:szCs w:val="24"/>
        </w:rPr>
        <w:t>“协会积极分子”</w:t>
      </w:r>
      <w:r w:rsidR="00525B36" w:rsidRPr="006F09A7">
        <w:rPr>
          <w:rFonts w:asciiTheme="minorEastAsia" w:hAnsiTheme="minorEastAsia" w:hint="eastAsia"/>
          <w:sz w:val="24"/>
          <w:szCs w:val="24"/>
        </w:rPr>
        <w:t>由校体育运动委员会审定。</w:t>
      </w:r>
    </w:p>
    <w:p w:rsidR="005802DA" w:rsidRPr="006F09A7" w:rsidRDefault="005802DA" w:rsidP="006F09A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4</w:t>
      </w:r>
      <w:r w:rsidR="00525B36" w:rsidRPr="006F09A7">
        <w:rPr>
          <w:rFonts w:asciiTheme="minorEastAsia" w:hAnsiTheme="minorEastAsia" w:hint="eastAsia"/>
          <w:sz w:val="24"/>
          <w:szCs w:val="24"/>
        </w:rPr>
        <w:t>、</w:t>
      </w:r>
      <w:r w:rsidRPr="006F09A7">
        <w:rPr>
          <w:rFonts w:asciiTheme="minorEastAsia" w:hAnsiTheme="minorEastAsia" w:hint="eastAsia"/>
          <w:sz w:val="24"/>
          <w:szCs w:val="24"/>
        </w:rPr>
        <w:t>当年已</w:t>
      </w:r>
      <w:r w:rsidR="00DE68A0" w:rsidRPr="006F09A7">
        <w:rPr>
          <w:rFonts w:asciiTheme="minorEastAsia" w:hAnsiTheme="minorEastAsia" w:hint="eastAsia"/>
          <w:sz w:val="24"/>
          <w:szCs w:val="24"/>
        </w:rPr>
        <w:t>被</w:t>
      </w:r>
      <w:r w:rsidRPr="006F09A7">
        <w:rPr>
          <w:rFonts w:asciiTheme="minorEastAsia" w:hAnsiTheme="minorEastAsia" w:hint="eastAsia"/>
          <w:sz w:val="24"/>
          <w:szCs w:val="24"/>
        </w:rPr>
        <w:t>评为“协会积极分子”</w:t>
      </w:r>
      <w:r w:rsidR="00DE68A0" w:rsidRPr="006F09A7">
        <w:rPr>
          <w:rFonts w:asciiTheme="minorEastAsia" w:hAnsiTheme="minorEastAsia" w:hint="eastAsia"/>
          <w:sz w:val="24"/>
          <w:szCs w:val="24"/>
        </w:rPr>
        <w:t>的会员，不</w:t>
      </w:r>
      <w:r w:rsidR="000D3FE3" w:rsidRPr="006F09A7">
        <w:rPr>
          <w:rFonts w:asciiTheme="minorEastAsia" w:hAnsiTheme="minorEastAsia" w:hint="eastAsia"/>
          <w:sz w:val="24"/>
          <w:szCs w:val="24"/>
        </w:rPr>
        <w:t>能</w:t>
      </w:r>
      <w:r w:rsidR="00DE68A0" w:rsidRPr="006F09A7">
        <w:rPr>
          <w:rFonts w:asciiTheme="minorEastAsia" w:hAnsiTheme="minorEastAsia" w:hint="eastAsia"/>
          <w:sz w:val="24"/>
          <w:szCs w:val="24"/>
        </w:rPr>
        <w:t>再参加当年“工会积极分子”的评选。同理</w:t>
      </w:r>
      <w:r w:rsidR="002F0A09" w:rsidRPr="006F09A7">
        <w:rPr>
          <w:rFonts w:asciiTheme="minorEastAsia" w:hAnsiTheme="minorEastAsia" w:hint="eastAsia"/>
          <w:sz w:val="24"/>
          <w:szCs w:val="24"/>
        </w:rPr>
        <w:t>，当年已</w:t>
      </w:r>
      <w:r w:rsidR="00DE68A0" w:rsidRPr="006F09A7">
        <w:rPr>
          <w:rFonts w:asciiTheme="minorEastAsia" w:hAnsiTheme="minorEastAsia" w:hint="eastAsia"/>
          <w:sz w:val="24"/>
          <w:szCs w:val="24"/>
        </w:rPr>
        <w:t>被</w:t>
      </w:r>
      <w:r w:rsidR="002F0A09" w:rsidRPr="006F09A7">
        <w:rPr>
          <w:rFonts w:asciiTheme="minorEastAsia" w:hAnsiTheme="minorEastAsia" w:hint="eastAsia"/>
          <w:sz w:val="24"/>
          <w:szCs w:val="24"/>
        </w:rPr>
        <w:t>评为“工会积极分子”的会员，</w:t>
      </w:r>
      <w:r w:rsidR="00DE68A0" w:rsidRPr="006F09A7">
        <w:rPr>
          <w:rFonts w:asciiTheme="minorEastAsia" w:hAnsiTheme="minorEastAsia" w:hint="eastAsia"/>
          <w:sz w:val="24"/>
          <w:szCs w:val="24"/>
        </w:rPr>
        <w:t>亦</w:t>
      </w:r>
      <w:r w:rsidR="002F0A09" w:rsidRPr="006F09A7">
        <w:rPr>
          <w:rFonts w:asciiTheme="minorEastAsia" w:hAnsiTheme="minorEastAsia" w:hint="eastAsia"/>
          <w:sz w:val="24"/>
          <w:szCs w:val="24"/>
        </w:rPr>
        <w:t>不</w:t>
      </w:r>
      <w:r w:rsidR="000D3FE3" w:rsidRPr="006F09A7">
        <w:rPr>
          <w:rFonts w:asciiTheme="minorEastAsia" w:hAnsiTheme="minorEastAsia" w:hint="eastAsia"/>
          <w:sz w:val="24"/>
          <w:szCs w:val="24"/>
        </w:rPr>
        <w:t>能</w:t>
      </w:r>
      <w:r w:rsidR="002F0A09" w:rsidRPr="006F09A7">
        <w:rPr>
          <w:rFonts w:asciiTheme="minorEastAsia" w:hAnsiTheme="minorEastAsia" w:hint="eastAsia"/>
          <w:sz w:val="24"/>
          <w:szCs w:val="24"/>
        </w:rPr>
        <w:t>再参加当年“协会积极分子”的评选。</w:t>
      </w:r>
    </w:p>
    <w:p w:rsidR="00525B36" w:rsidRPr="006F09A7" w:rsidRDefault="005802DA" w:rsidP="006F09A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5、</w:t>
      </w:r>
      <w:r w:rsidR="00525B36" w:rsidRPr="006F09A7">
        <w:rPr>
          <w:rFonts w:asciiTheme="minorEastAsia" w:hAnsiTheme="minorEastAsia" w:hint="eastAsia"/>
          <w:sz w:val="24"/>
          <w:szCs w:val="24"/>
        </w:rPr>
        <w:t>非体育类</w:t>
      </w:r>
      <w:r w:rsidRPr="006F09A7">
        <w:rPr>
          <w:rFonts w:asciiTheme="minorEastAsia" w:hAnsiTheme="minorEastAsia" w:hint="eastAsia"/>
          <w:sz w:val="24"/>
          <w:szCs w:val="24"/>
        </w:rPr>
        <w:t>“优秀协会”</w:t>
      </w:r>
      <w:r w:rsidR="00525B36" w:rsidRPr="006F09A7">
        <w:rPr>
          <w:rFonts w:asciiTheme="minorEastAsia" w:hAnsiTheme="minorEastAsia" w:hint="eastAsia"/>
          <w:sz w:val="24"/>
          <w:szCs w:val="24"/>
        </w:rPr>
        <w:t>和</w:t>
      </w:r>
      <w:r w:rsidRPr="006F09A7">
        <w:rPr>
          <w:rFonts w:asciiTheme="minorEastAsia" w:hAnsiTheme="minorEastAsia" w:hint="eastAsia"/>
          <w:sz w:val="24"/>
          <w:szCs w:val="24"/>
        </w:rPr>
        <w:t>“协会积极分子”</w:t>
      </w:r>
      <w:r w:rsidR="00525B36" w:rsidRPr="006F09A7">
        <w:rPr>
          <w:rFonts w:asciiTheme="minorEastAsia" w:hAnsiTheme="minorEastAsia" w:hint="eastAsia"/>
          <w:sz w:val="24"/>
          <w:szCs w:val="24"/>
        </w:rPr>
        <w:t>由校工会评选表彰；体育类</w:t>
      </w:r>
      <w:r w:rsidRPr="006F09A7">
        <w:rPr>
          <w:rFonts w:asciiTheme="minorEastAsia" w:hAnsiTheme="minorEastAsia" w:hint="eastAsia"/>
          <w:sz w:val="24"/>
          <w:szCs w:val="24"/>
        </w:rPr>
        <w:t>“优秀协会”</w:t>
      </w:r>
      <w:r w:rsidR="00525B36" w:rsidRPr="006F09A7">
        <w:rPr>
          <w:rFonts w:asciiTheme="minorEastAsia" w:hAnsiTheme="minorEastAsia" w:hint="eastAsia"/>
          <w:sz w:val="24"/>
          <w:szCs w:val="24"/>
        </w:rPr>
        <w:t>和</w:t>
      </w:r>
      <w:r w:rsidR="00342EA5">
        <w:rPr>
          <w:rFonts w:asciiTheme="minorEastAsia" w:hAnsiTheme="minorEastAsia" w:hint="eastAsia"/>
          <w:sz w:val="24"/>
          <w:szCs w:val="24"/>
        </w:rPr>
        <w:t>“</w:t>
      </w:r>
      <w:r w:rsidRPr="006F09A7">
        <w:rPr>
          <w:rFonts w:asciiTheme="minorEastAsia" w:hAnsiTheme="minorEastAsia" w:hint="eastAsia"/>
          <w:sz w:val="24"/>
          <w:szCs w:val="24"/>
        </w:rPr>
        <w:t>协会积极分子”</w:t>
      </w:r>
      <w:r w:rsidR="00525B36" w:rsidRPr="006F09A7">
        <w:rPr>
          <w:rFonts w:asciiTheme="minorEastAsia" w:hAnsiTheme="minorEastAsia" w:hint="eastAsia"/>
          <w:sz w:val="24"/>
          <w:szCs w:val="24"/>
        </w:rPr>
        <w:t>由校体育运动委员会评选表彰。</w:t>
      </w:r>
      <w:r w:rsidRPr="006F09A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25B36" w:rsidRPr="006F09A7" w:rsidRDefault="005802DA" w:rsidP="006F09A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F09A7">
        <w:rPr>
          <w:rFonts w:asciiTheme="minorEastAsia" w:hAnsiTheme="minorEastAsia" w:hint="eastAsia"/>
          <w:sz w:val="24"/>
          <w:szCs w:val="24"/>
        </w:rPr>
        <w:t>6</w:t>
      </w:r>
      <w:r w:rsidR="00525B36" w:rsidRPr="006F09A7">
        <w:rPr>
          <w:rFonts w:asciiTheme="minorEastAsia" w:hAnsiTheme="minorEastAsia" w:hint="eastAsia"/>
          <w:sz w:val="24"/>
          <w:szCs w:val="24"/>
        </w:rPr>
        <w:t>、评选表彰每年一次</w:t>
      </w:r>
      <w:r w:rsidR="0040726B">
        <w:rPr>
          <w:rFonts w:asciiTheme="minorEastAsia" w:hAnsiTheme="minorEastAsia" w:hint="eastAsia"/>
          <w:sz w:val="24"/>
          <w:szCs w:val="24"/>
        </w:rPr>
        <w:t>，奖励</w:t>
      </w:r>
      <w:r w:rsidR="0040726B">
        <w:rPr>
          <w:rFonts w:asciiTheme="minorEastAsia" w:hAnsiTheme="minorEastAsia"/>
          <w:sz w:val="24"/>
          <w:szCs w:val="24"/>
        </w:rPr>
        <w:t>标准参照校体育运动委员会。</w:t>
      </w:r>
    </w:p>
    <w:p w:rsidR="00525B36" w:rsidRPr="006F09A7" w:rsidRDefault="00525B36" w:rsidP="006F09A7">
      <w:pPr>
        <w:spacing w:line="360" w:lineRule="auto"/>
        <w:ind w:firstLine="465"/>
        <w:rPr>
          <w:rFonts w:asciiTheme="minorEastAsia" w:hAnsiTheme="minorEastAsia"/>
          <w:b/>
          <w:sz w:val="24"/>
          <w:szCs w:val="24"/>
        </w:rPr>
      </w:pPr>
      <w:r w:rsidRPr="006F09A7">
        <w:rPr>
          <w:rFonts w:asciiTheme="minorEastAsia" w:hAnsiTheme="minorEastAsia" w:hint="eastAsia"/>
          <w:b/>
          <w:sz w:val="24"/>
          <w:szCs w:val="24"/>
        </w:rPr>
        <w:t>四、附则</w:t>
      </w:r>
    </w:p>
    <w:p w:rsidR="00525B36" w:rsidRPr="006F09A7" w:rsidRDefault="00525B36" w:rsidP="006F09A7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6F09A7">
        <w:rPr>
          <w:rFonts w:asciiTheme="minorEastAsia" w:hAnsiTheme="minorEastAsia" w:cs="宋体" w:hint="eastAsia"/>
          <w:color w:val="000000"/>
          <w:kern w:val="0"/>
          <w:sz w:val="24"/>
        </w:rPr>
        <w:t>1、本实施意见由校工会负责解释。</w:t>
      </w:r>
    </w:p>
    <w:p w:rsidR="00525B36" w:rsidRPr="006F09A7" w:rsidRDefault="00525B36" w:rsidP="006F09A7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F09A7">
        <w:rPr>
          <w:rFonts w:asciiTheme="minorEastAsia" w:hAnsiTheme="minorEastAsia" w:cs="宋体" w:hint="eastAsia"/>
          <w:color w:val="000000"/>
          <w:kern w:val="0"/>
          <w:sz w:val="24"/>
        </w:rPr>
        <w:t>2、</w:t>
      </w:r>
      <w:r w:rsidRPr="006F09A7">
        <w:rPr>
          <w:rFonts w:asciiTheme="minorEastAsia" w:hAnsiTheme="minorEastAsia" w:hint="eastAsia"/>
          <w:sz w:val="24"/>
        </w:rPr>
        <w:t>本实施意见经校工会常委会审议通过后实施。</w:t>
      </w:r>
    </w:p>
    <w:sectPr w:rsidR="00525B36" w:rsidRPr="006F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AF" w:rsidRDefault="00E77FAF" w:rsidP="00342EA5">
      <w:r>
        <w:separator/>
      </w:r>
    </w:p>
  </w:endnote>
  <w:endnote w:type="continuationSeparator" w:id="0">
    <w:p w:rsidR="00E77FAF" w:rsidRDefault="00E77FAF" w:rsidP="0034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AF" w:rsidRDefault="00E77FAF" w:rsidP="00342EA5">
      <w:r>
        <w:separator/>
      </w:r>
    </w:p>
  </w:footnote>
  <w:footnote w:type="continuationSeparator" w:id="0">
    <w:p w:rsidR="00E77FAF" w:rsidRDefault="00E77FAF" w:rsidP="0034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36"/>
    <w:rsid w:val="000D3FE3"/>
    <w:rsid w:val="000F6DC4"/>
    <w:rsid w:val="00172CE9"/>
    <w:rsid w:val="00176F4B"/>
    <w:rsid w:val="0019514F"/>
    <w:rsid w:val="00231CA0"/>
    <w:rsid w:val="002F0A09"/>
    <w:rsid w:val="00342EA5"/>
    <w:rsid w:val="0040726B"/>
    <w:rsid w:val="00525B36"/>
    <w:rsid w:val="005802DA"/>
    <w:rsid w:val="00631BC9"/>
    <w:rsid w:val="006838C5"/>
    <w:rsid w:val="006F09A7"/>
    <w:rsid w:val="00703A59"/>
    <w:rsid w:val="00904415"/>
    <w:rsid w:val="00973BAD"/>
    <w:rsid w:val="00A565F5"/>
    <w:rsid w:val="00AA6F0C"/>
    <w:rsid w:val="00B90EB4"/>
    <w:rsid w:val="00B95D62"/>
    <w:rsid w:val="00BC6CC9"/>
    <w:rsid w:val="00BF3C85"/>
    <w:rsid w:val="00BF4C8B"/>
    <w:rsid w:val="00CA5EC4"/>
    <w:rsid w:val="00CD44D4"/>
    <w:rsid w:val="00D74F64"/>
    <w:rsid w:val="00DE68A0"/>
    <w:rsid w:val="00E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AE5D65-D532-4CCF-9C70-89C41F95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B9BC8-D878-4345-9DD8-12A7BB1A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Q</cp:lastModifiedBy>
  <cp:revision>16</cp:revision>
  <dcterms:created xsi:type="dcterms:W3CDTF">2016-06-22T07:14:00Z</dcterms:created>
  <dcterms:modified xsi:type="dcterms:W3CDTF">2018-03-14T02:51:00Z</dcterms:modified>
</cp:coreProperties>
</file>