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0E" w:rsidRDefault="008501F4">
      <w:pPr>
        <w:widowControl/>
        <w:spacing w:line="560" w:lineRule="exact"/>
        <w:jc w:val="center"/>
        <w:rPr>
          <w:rFonts w:ascii="宋体" w:hAnsi="宋体"/>
          <w:b/>
          <w:kern w:val="0"/>
          <w:sz w:val="36"/>
          <w:szCs w:val="36"/>
        </w:rPr>
      </w:pPr>
      <w:r>
        <w:rPr>
          <w:rFonts w:ascii="宋体" w:hAnsi="宋体" w:hint="eastAsia"/>
          <w:b/>
          <w:kern w:val="0"/>
          <w:sz w:val="36"/>
          <w:szCs w:val="36"/>
        </w:rPr>
        <w:t>关于评选表彰</w:t>
      </w:r>
      <w:r>
        <w:rPr>
          <w:rFonts w:ascii="宋体" w:hAnsi="宋体"/>
          <w:b/>
          <w:kern w:val="0"/>
          <w:sz w:val="36"/>
          <w:szCs w:val="36"/>
        </w:rPr>
        <w:t>201</w:t>
      </w:r>
      <w:r>
        <w:rPr>
          <w:rFonts w:ascii="宋体" w:hAnsi="宋体" w:hint="eastAsia"/>
          <w:b/>
          <w:kern w:val="0"/>
          <w:sz w:val="36"/>
          <w:szCs w:val="36"/>
        </w:rPr>
        <w:t>8年度东华大学</w:t>
      </w:r>
    </w:p>
    <w:p w:rsidR="00FD670E" w:rsidRDefault="008501F4">
      <w:pPr>
        <w:widowControl/>
        <w:spacing w:line="560" w:lineRule="exact"/>
        <w:jc w:val="center"/>
        <w:rPr>
          <w:rFonts w:ascii="仿宋" w:eastAsia="仿宋" w:hAnsi="仿宋" w:cs="宋体"/>
          <w:b/>
          <w:kern w:val="0"/>
          <w:sz w:val="96"/>
          <w:szCs w:val="84"/>
        </w:rPr>
      </w:pPr>
      <w:r>
        <w:rPr>
          <w:rFonts w:ascii="宋体" w:hAnsi="宋体" w:hint="eastAsia"/>
          <w:b/>
          <w:kern w:val="0"/>
          <w:sz w:val="36"/>
          <w:szCs w:val="36"/>
        </w:rPr>
        <w:t>群众体育工作先进集体和个人的通知</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为进一步推动我校群众体育工作的开展，倡导文明健康生活方式，引导和激励广大师生员工积极组织、参与各类群众性体育活动，提高身体素质，经校体育运动委员会商议决定评选、表彰</w:t>
      </w:r>
      <w:r>
        <w:rPr>
          <w:rFonts w:ascii="仿宋" w:eastAsia="仿宋" w:hAnsi="仿宋"/>
          <w:kern w:val="0"/>
          <w:sz w:val="28"/>
          <w:szCs w:val="28"/>
        </w:rPr>
        <w:t>201</w:t>
      </w:r>
      <w:r>
        <w:rPr>
          <w:rFonts w:ascii="仿宋" w:eastAsia="仿宋" w:hAnsi="仿宋" w:hint="eastAsia"/>
          <w:kern w:val="0"/>
          <w:sz w:val="28"/>
          <w:szCs w:val="28"/>
        </w:rPr>
        <w:t>8年度为繁荣校园体育文化做出突出贡献的群众体育工作先进集体及个人。现将有关评选事项通知如下：</w:t>
      </w:r>
    </w:p>
    <w:p w:rsidR="00FD670E" w:rsidRDefault="008501F4">
      <w:pPr>
        <w:widowControl/>
        <w:tabs>
          <w:tab w:val="left" w:pos="420"/>
        </w:tabs>
        <w:spacing w:line="400" w:lineRule="exact"/>
        <w:ind w:firstLineChars="200" w:firstLine="562"/>
        <w:jc w:val="left"/>
        <w:rPr>
          <w:rFonts w:ascii="宋体" w:hAnsi="宋体" w:cs="仿宋_GB2312"/>
          <w:b/>
          <w:kern w:val="0"/>
          <w:sz w:val="28"/>
          <w:szCs w:val="28"/>
        </w:rPr>
      </w:pPr>
      <w:r>
        <w:rPr>
          <w:rFonts w:ascii="宋体" w:hAnsi="宋体" w:cs="仿宋_GB2312" w:hint="eastAsia"/>
          <w:b/>
          <w:kern w:val="0"/>
          <w:sz w:val="28"/>
          <w:szCs w:val="28"/>
        </w:rPr>
        <w:t>一、</w:t>
      </w:r>
      <w:r>
        <w:rPr>
          <w:rFonts w:ascii="宋体" w:hAnsi="宋体" w:hint="eastAsia"/>
          <w:b/>
          <w:kern w:val="0"/>
          <w:sz w:val="28"/>
          <w:szCs w:val="28"/>
        </w:rPr>
        <w:t>教职工群众体育工作先进集体、个人和突出贡献奖（个人）评选</w:t>
      </w:r>
    </w:p>
    <w:p w:rsidR="00FD670E" w:rsidRDefault="008501F4">
      <w:pPr>
        <w:widowControl/>
        <w:tabs>
          <w:tab w:val="left" w:pos="420"/>
        </w:tabs>
        <w:spacing w:line="40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（一）表彰名额</w:t>
      </w:r>
    </w:p>
    <w:p w:rsidR="00FD670E" w:rsidRDefault="008501F4">
      <w:pPr>
        <w:widowControl/>
        <w:tabs>
          <w:tab w:val="left" w:pos="420"/>
        </w:tabs>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、教职工先进集体：以部门工会、教职工体育协会为单位评选，名额不超过部门工会总数的</w:t>
      </w:r>
      <w:r>
        <w:rPr>
          <w:rFonts w:ascii="仿宋" w:eastAsia="仿宋" w:hAnsi="仿宋"/>
          <w:kern w:val="0"/>
          <w:sz w:val="28"/>
          <w:szCs w:val="28"/>
        </w:rPr>
        <w:t>20%</w:t>
      </w:r>
      <w:r>
        <w:rPr>
          <w:rFonts w:ascii="仿宋" w:eastAsia="仿宋" w:hAnsi="仿宋" w:hint="eastAsia"/>
          <w:kern w:val="0"/>
          <w:sz w:val="28"/>
          <w:szCs w:val="28"/>
        </w:rPr>
        <w:t>、教职工体育协会总数的</w:t>
      </w:r>
      <w:r>
        <w:rPr>
          <w:rFonts w:ascii="仿宋" w:eastAsia="仿宋" w:hAnsi="仿宋"/>
          <w:kern w:val="0"/>
          <w:sz w:val="28"/>
          <w:szCs w:val="28"/>
        </w:rPr>
        <w:t>20%</w:t>
      </w:r>
      <w:r>
        <w:rPr>
          <w:rFonts w:ascii="仿宋" w:eastAsia="仿宋" w:hAnsi="仿宋" w:hint="eastAsia"/>
          <w:kern w:val="0"/>
          <w:sz w:val="28"/>
          <w:szCs w:val="28"/>
        </w:rPr>
        <w:t>。</w:t>
      </w:r>
    </w:p>
    <w:p w:rsidR="00FD670E" w:rsidRDefault="008501F4">
      <w:pPr>
        <w:widowControl/>
        <w:tabs>
          <w:tab w:val="left" w:pos="420"/>
        </w:tabs>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、教职工先进个人：本校教职工，以部门工会为单位评选，评选名额为会员数的</w:t>
      </w:r>
      <w:r>
        <w:rPr>
          <w:rFonts w:ascii="仿宋" w:eastAsia="仿宋" w:hAnsi="仿宋"/>
          <w:kern w:val="0"/>
          <w:sz w:val="28"/>
          <w:szCs w:val="28"/>
        </w:rPr>
        <w:t>1%</w:t>
      </w:r>
      <w:r>
        <w:rPr>
          <w:rFonts w:ascii="仿宋" w:eastAsia="仿宋" w:hAnsi="仿宋" w:hint="eastAsia"/>
          <w:kern w:val="0"/>
          <w:sz w:val="28"/>
          <w:szCs w:val="28"/>
        </w:rPr>
        <w:t>。以教职工体育协会为单位可推荐</w:t>
      </w:r>
      <w:r>
        <w:rPr>
          <w:rFonts w:ascii="仿宋" w:eastAsia="仿宋" w:hAnsi="仿宋"/>
          <w:kern w:val="0"/>
          <w:sz w:val="28"/>
          <w:szCs w:val="28"/>
        </w:rPr>
        <w:t>1</w:t>
      </w:r>
      <w:r>
        <w:rPr>
          <w:rFonts w:ascii="仿宋" w:eastAsia="仿宋" w:hAnsi="仿宋" w:hint="eastAsia"/>
          <w:kern w:val="0"/>
          <w:sz w:val="28"/>
          <w:szCs w:val="28"/>
        </w:rPr>
        <w:t>名。</w:t>
      </w:r>
    </w:p>
    <w:p w:rsidR="00FD670E" w:rsidRDefault="008501F4">
      <w:pPr>
        <w:widowControl/>
        <w:tabs>
          <w:tab w:val="left" w:pos="420"/>
        </w:tabs>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、教职工突出贡献奖（个人）：视具体情况评选</w:t>
      </w:r>
      <w:r>
        <w:rPr>
          <w:rFonts w:ascii="仿宋" w:eastAsia="仿宋" w:hAnsi="仿宋"/>
          <w:kern w:val="0"/>
          <w:sz w:val="28"/>
          <w:szCs w:val="28"/>
        </w:rPr>
        <w:t>,</w:t>
      </w:r>
      <w:r>
        <w:rPr>
          <w:rFonts w:ascii="仿宋" w:eastAsia="仿宋" w:hAnsi="仿宋" w:hint="eastAsia"/>
          <w:kern w:val="0"/>
          <w:sz w:val="28"/>
          <w:szCs w:val="28"/>
        </w:rPr>
        <w:t>名额不超过</w:t>
      </w:r>
      <w:r>
        <w:rPr>
          <w:rFonts w:ascii="仿宋" w:eastAsia="仿宋" w:hAnsi="仿宋"/>
          <w:kern w:val="0"/>
          <w:sz w:val="28"/>
          <w:szCs w:val="28"/>
        </w:rPr>
        <w:t>3</w:t>
      </w:r>
      <w:r>
        <w:rPr>
          <w:rFonts w:ascii="仿宋" w:eastAsia="仿宋" w:hAnsi="仿宋" w:hint="eastAsia"/>
          <w:kern w:val="0"/>
          <w:sz w:val="28"/>
          <w:szCs w:val="28"/>
        </w:rPr>
        <w:t>名。</w:t>
      </w:r>
    </w:p>
    <w:p w:rsidR="00FD670E" w:rsidRDefault="008501F4">
      <w:pPr>
        <w:widowControl/>
        <w:spacing w:line="40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（二）评选条件</w:t>
      </w:r>
    </w:p>
    <w:p w:rsidR="00FD670E" w:rsidRDefault="008501F4">
      <w:pPr>
        <w:widowControl/>
        <w:tabs>
          <w:tab w:val="left" w:pos="720"/>
        </w:tabs>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、教职工先进集体评选条件</w:t>
      </w:r>
    </w:p>
    <w:p w:rsidR="00FD670E" w:rsidRDefault="008501F4">
      <w:pPr>
        <w:widowControl/>
        <w:tabs>
          <w:tab w:val="left" w:pos="720"/>
        </w:tabs>
        <w:spacing w:line="40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以部门工会为单位申报：</w:t>
      </w:r>
    </w:p>
    <w:p w:rsidR="00FD670E" w:rsidRDefault="008501F4">
      <w:pPr>
        <w:widowControl/>
        <w:tabs>
          <w:tab w:val="left" w:pos="720"/>
        </w:tabs>
        <w:spacing w:line="400" w:lineRule="exact"/>
        <w:ind w:firstLineChars="200" w:firstLine="560"/>
        <w:jc w:val="left"/>
        <w:rPr>
          <w:rFonts w:ascii="仿宋" w:eastAsia="仿宋" w:hAnsi="仿宋"/>
          <w:b/>
          <w:kern w:val="0"/>
          <w:sz w:val="28"/>
          <w:szCs w:val="28"/>
        </w:rPr>
      </w:pPr>
      <w:r>
        <w:rPr>
          <w:rFonts w:ascii="仿宋" w:eastAsia="仿宋" w:hAnsi="仿宋"/>
          <w:kern w:val="0"/>
          <w:sz w:val="28"/>
          <w:szCs w:val="28"/>
        </w:rPr>
        <w:t>1</w:t>
      </w:r>
      <w:r>
        <w:rPr>
          <w:rFonts w:ascii="仿宋" w:eastAsia="仿宋" w:hAnsi="仿宋" w:hint="eastAsia"/>
          <w:kern w:val="0"/>
          <w:sz w:val="28"/>
          <w:szCs w:val="28"/>
        </w:rPr>
        <w:t>）党政领导重视和支持本单位群众性体育工作，能认真研究、</w:t>
      </w:r>
      <w:proofErr w:type="gramStart"/>
      <w:r w:rsidRPr="008501F4">
        <w:rPr>
          <w:rFonts w:ascii="仿宋" w:eastAsia="仿宋" w:hAnsi="仿宋" w:hint="eastAsia"/>
          <w:kern w:val="0"/>
          <w:sz w:val="28"/>
          <w:szCs w:val="28"/>
        </w:rPr>
        <w:t>布署</w:t>
      </w:r>
      <w:proofErr w:type="gramEnd"/>
      <w:r>
        <w:rPr>
          <w:rFonts w:ascii="仿宋" w:eastAsia="仿宋" w:hAnsi="仿宋" w:hint="eastAsia"/>
          <w:kern w:val="0"/>
          <w:sz w:val="28"/>
          <w:szCs w:val="28"/>
        </w:rPr>
        <w:t>、实施健身活动计划，并带领教职工积极参加各项体育活动；</w:t>
      </w:r>
    </w:p>
    <w:p w:rsidR="00FD670E" w:rsidRDefault="008501F4">
      <w:pPr>
        <w:widowControl/>
        <w:tabs>
          <w:tab w:val="left" w:pos="720"/>
        </w:tabs>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）重视对体育锻炼的宣传、报道工作，强调健身活动对学习、工作、生活的重要性，不断增强教职工自觉参加体育锻炼的意识；</w:t>
      </w:r>
    </w:p>
    <w:p w:rsidR="00FD670E" w:rsidRDefault="008501F4">
      <w:pPr>
        <w:widowControl/>
        <w:tabs>
          <w:tab w:val="left" w:pos="720"/>
        </w:tabs>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）认真组织本单位教职工积极参加学校组织的各项体育竞赛和体育活动。教职工参与率高、成绩突出；</w:t>
      </w:r>
    </w:p>
    <w:p w:rsidR="00FD670E" w:rsidRDefault="008501F4">
      <w:pPr>
        <w:widowControl/>
        <w:tabs>
          <w:tab w:val="left" w:pos="720"/>
        </w:tabs>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）经常组织本单位教职工开展具有一定特色的体育竞赛或体育活动，形式多样，教职工参加活动踊跃，积极性高且锻炼效果好。</w:t>
      </w:r>
    </w:p>
    <w:p w:rsidR="00FD670E" w:rsidRDefault="008501F4">
      <w:pPr>
        <w:widowControl/>
        <w:tabs>
          <w:tab w:val="left" w:pos="720"/>
        </w:tabs>
        <w:spacing w:line="400" w:lineRule="exact"/>
        <w:ind w:firstLineChars="250" w:firstLine="703"/>
        <w:jc w:val="left"/>
        <w:rPr>
          <w:rFonts w:ascii="仿宋" w:eastAsia="仿宋" w:hAnsi="仿宋"/>
          <w:b/>
          <w:kern w:val="0"/>
          <w:sz w:val="28"/>
          <w:szCs w:val="28"/>
        </w:rPr>
      </w:pPr>
      <w:r>
        <w:rPr>
          <w:rFonts w:ascii="仿宋" w:eastAsia="仿宋" w:hAnsi="仿宋" w:hint="eastAsia"/>
          <w:b/>
          <w:kern w:val="0"/>
          <w:sz w:val="28"/>
          <w:szCs w:val="28"/>
        </w:rPr>
        <w:t>以体育类协会为单位申报：</w:t>
      </w:r>
    </w:p>
    <w:p w:rsidR="00FD670E" w:rsidRDefault="008501F4">
      <w:pPr>
        <w:widowControl/>
        <w:tabs>
          <w:tab w:val="left" w:pos="720"/>
        </w:tabs>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）以丰富校园文化，活跃教职工业余活动，增强教职工素质为目的，以服务教职工为宗旨，遵守学校的规章制度，接受校工会的管理和指导，并支持校工会的各项工作，推动学校精神文明建设，构建和谐校园</w:t>
      </w:r>
      <w:r w:rsidR="00383905">
        <w:rPr>
          <w:rFonts w:ascii="仿宋" w:eastAsia="仿宋" w:hAnsi="仿宋" w:hint="eastAsia"/>
          <w:kern w:val="0"/>
          <w:sz w:val="28"/>
          <w:szCs w:val="28"/>
        </w:rPr>
        <w:t>；</w:t>
      </w:r>
    </w:p>
    <w:p w:rsidR="00FD670E" w:rsidRDefault="008501F4">
      <w:pPr>
        <w:widowControl/>
        <w:tabs>
          <w:tab w:val="left" w:pos="720"/>
        </w:tabs>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）协会建设完善，运作良好。具有明确的协会章程，具备完善的组织机构和管理制度，有专人负责管理，有一定教职</w:t>
      </w:r>
      <w:r w:rsidRPr="008501F4">
        <w:rPr>
          <w:rFonts w:ascii="仿宋" w:eastAsia="仿宋" w:hAnsi="仿宋" w:hint="eastAsia"/>
          <w:kern w:val="0"/>
          <w:sz w:val="28"/>
          <w:szCs w:val="28"/>
        </w:rPr>
        <w:t>工参与面并有</w:t>
      </w:r>
      <w:r>
        <w:rPr>
          <w:rFonts w:ascii="仿宋" w:eastAsia="仿宋" w:hAnsi="仿宋" w:hint="eastAsia"/>
          <w:kern w:val="0"/>
          <w:sz w:val="28"/>
          <w:szCs w:val="28"/>
        </w:rPr>
        <w:lastRenderedPageBreak/>
        <w:t>一支较为稳定的基本骨干队伍。经费使用合理，定期向校工会和协会会员汇报经费使用情况。积极递交协会活动新闻稿、照片等多媒体资料，定期递交协会年度计划和年度总结</w:t>
      </w:r>
      <w:r w:rsidR="00383905">
        <w:rPr>
          <w:rFonts w:ascii="仿宋" w:eastAsia="仿宋" w:hAnsi="仿宋" w:hint="eastAsia"/>
          <w:kern w:val="0"/>
          <w:sz w:val="28"/>
          <w:szCs w:val="28"/>
        </w:rPr>
        <w:t>；</w:t>
      </w:r>
    </w:p>
    <w:p w:rsidR="00FD670E" w:rsidRDefault="008501F4">
      <w:pPr>
        <w:widowControl/>
        <w:tabs>
          <w:tab w:val="left" w:pos="720"/>
        </w:tabs>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结合协会特点和两校区等情况，从普及和提高两方面，积极开展适应广大教职工需求的日常活动，奉行公开原则，重视协会会员对本协会日常活动的意见及要求，提高会员参加协会活动的参与度和覆盖面，做到事先计划事后总结</w:t>
      </w:r>
      <w:r w:rsidR="00383905">
        <w:rPr>
          <w:rFonts w:ascii="仿宋" w:eastAsia="仿宋" w:hAnsi="仿宋" w:hint="eastAsia"/>
          <w:kern w:val="0"/>
          <w:sz w:val="28"/>
          <w:szCs w:val="28"/>
        </w:rPr>
        <w:t>；</w:t>
      </w:r>
    </w:p>
    <w:p w:rsidR="00FD670E" w:rsidRDefault="008501F4">
      <w:pPr>
        <w:widowControl/>
        <w:tabs>
          <w:tab w:val="left" w:pos="720"/>
        </w:tabs>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积极承办面向全校教职工的相关活动；代表学校参加上海市教育工会等组织的交流、展示或演出；积极组队参加由大学园区、学校所属街道、片级、市级乃至全国组织的各项比赛。活动前有详尽的活动计划及预算方案，并能按其具体实施，活动组织有条理</w:t>
      </w:r>
      <w:r w:rsidR="00383905">
        <w:rPr>
          <w:rFonts w:ascii="仿宋" w:eastAsia="仿宋" w:hAnsi="仿宋" w:hint="eastAsia"/>
          <w:kern w:val="0"/>
          <w:sz w:val="28"/>
          <w:szCs w:val="28"/>
        </w:rPr>
        <w:t>；</w:t>
      </w:r>
    </w:p>
    <w:p w:rsidR="00FD670E" w:rsidRDefault="008501F4">
      <w:pPr>
        <w:widowControl/>
        <w:tabs>
          <w:tab w:val="left" w:pos="720"/>
        </w:tabs>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）活动宣传力度大，影响范围广，能够调动活动参与者的积极性，活动后能够及时收集反</w:t>
      </w:r>
      <w:r w:rsidRPr="008501F4">
        <w:rPr>
          <w:rFonts w:ascii="仿宋" w:eastAsia="仿宋" w:hAnsi="仿宋" w:hint="eastAsia"/>
          <w:kern w:val="0"/>
          <w:sz w:val="28"/>
          <w:szCs w:val="28"/>
        </w:rPr>
        <w:t>馈消息，</w:t>
      </w:r>
      <w:r>
        <w:rPr>
          <w:rFonts w:ascii="仿宋" w:eastAsia="仿宋" w:hAnsi="仿宋" w:hint="eastAsia"/>
          <w:kern w:val="0"/>
          <w:sz w:val="28"/>
          <w:szCs w:val="28"/>
        </w:rPr>
        <w:t>总结得失并指导今后工作。积极做好协会的宣传工作，及时提供宣传稿、照片和视频等资料。</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、教职工先进个人评选条件</w:t>
      </w:r>
    </w:p>
    <w:p w:rsidR="00FD670E" w:rsidRDefault="008501F4">
      <w:pPr>
        <w:widowControl/>
        <w:tabs>
          <w:tab w:val="left" w:pos="720"/>
        </w:tabs>
        <w:spacing w:line="400" w:lineRule="exact"/>
        <w:ind w:firstLineChars="200" w:firstLine="562"/>
        <w:jc w:val="left"/>
        <w:rPr>
          <w:rFonts w:ascii="仿宋" w:eastAsia="仿宋" w:hAnsi="仿宋"/>
          <w:kern w:val="0"/>
          <w:sz w:val="28"/>
          <w:szCs w:val="28"/>
        </w:rPr>
      </w:pPr>
      <w:r>
        <w:rPr>
          <w:rFonts w:ascii="仿宋" w:eastAsia="仿宋" w:hAnsi="仿宋" w:hint="eastAsia"/>
          <w:b/>
          <w:kern w:val="0"/>
          <w:sz w:val="28"/>
          <w:szCs w:val="28"/>
        </w:rPr>
        <w:t>以部门工会为单位申报：</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）热爱群众体育工作，是群众体育工作的组织者或积极参与者；</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）有较好的身体</w:t>
      </w:r>
      <w:r w:rsidRPr="008501F4">
        <w:rPr>
          <w:rFonts w:ascii="仿宋" w:eastAsia="仿宋" w:hAnsi="仿宋" w:hint="eastAsia"/>
          <w:kern w:val="0"/>
          <w:sz w:val="28"/>
          <w:szCs w:val="28"/>
        </w:rPr>
        <w:t>素质，在代</w:t>
      </w:r>
      <w:r>
        <w:rPr>
          <w:rFonts w:ascii="仿宋" w:eastAsia="仿宋" w:hAnsi="仿宋" w:hint="eastAsia"/>
          <w:kern w:val="0"/>
          <w:sz w:val="28"/>
          <w:szCs w:val="28"/>
        </w:rPr>
        <w:t>表学校对外参加体育竞赛或在学校组织的各种体育竞赛和体育活动中成绩突出；</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）积极开展群众体育工作，参与学校全民健身活动计划，推动各项体育活动的开展。</w:t>
      </w:r>
    </w:p>
    <w:p w:rsidR="00FD670E" w:rsidRDefault="008501F4">
      <w:pPr>
        <w:widowControl/>
        <w:spacing w:line="40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以体育类协会为单位申报：</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）坚持党的四项基本原则，贯彻执行党的基本路线，支持学校中心工作，热爱协会工作，在参加协会活动的同时，不影响本职工作者</w:t>
      </w:r>
      <w:r w:rsidR="00383905">
        <w:rPr>
          <w:rFonts w:ascii="仿宋" w:eastAsia="仿宋" w:hAnsi="仿宋" w:hint="eastAsia"/>
          <w:kern w:val="0"/>
          <w:sz w:val="28"/>
          <w:szCs w:val="28"/>
        </w:rPr>
        <w:t>；</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）热心参与协会建设，顾全大局，有意识推进协会会员多方面的交流联系，助力协会内和谐关系的形成和维护者</w:t>
      </w:r>
      <w:r w:rsidR="00383905">
        <w:rPr>
          <w:rFonts w:ascii="仿宋" w:eastAsia="仿宋" w:hAnsi="仿宋" w:hint="eastAsia"/>
          <w:kern w:val="0"/>
          <w:sz w:val="28"/>
          <w:szCs w:val="28"/>
        </w:rPr>
        <w:t>；</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）积极参加协会活动和工会组织的各项活动，乐于奉献，关心协会其他会员，推动协会各项工作的开展，在协会各项工作中表现突出者</w:t>
      </w:r>
      <w:r w:rsidR="00383905">
        <w:rPr>
          <w:rFonts w:ascii="仿宋" w:eastAsia="仿宋" w:hAnsi="仿宋" w:hint="eastAsia"/>
          <w:kern w:val="0"/>
          <w:sz w:val="28"/>
          <w:szCs w:val="28"/>
        </w:rPr>
        <w:t>；</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4</w:t>
      </w:r>
      <w:r>
        <w:rPr>
          <w:rFonts w:ascii="仿宋" w:eastAsia="仿宋" w:hAnsi="仿宋" w:hint="eastAsia"/>
          <w:kern w:val="0"/>
          <w:sz w:val="28"/>
          <w:szCs w:val="28"/>
        </w:rPr>
        <w:t>）代表学校对外参加各类活动或者在学校组织的各种活动中成绩突出者</w:t>
      </w:r>
      <w:r w:rsidR="00383905">
        <w:rPr>
          <w:rFonts w:ascii="仿宋" w:eastAsia="仿宋" w:hAnsi="仿宋" w:hint="eastAsia"/>
          <w:kern w:val="0"/>
          <w:sz w:val="28"/>
          <w:szCs w:val="28"/>
        </w:rPr>
        <w:t>；</w:t>
      </w:r>
      <w:bookmarkStart w:id="0" w:name="_GoBack"/>
      <w:bookmarkEnd w:id="0"/>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5</w:t>
      </w:r>
      <w:r>
        <w:rPr>
          <w:rFonts w:ascii="仿宋" w:eastAsia="仿宋" w:hAnsi="仿宋" w:hint="eastAsia"/>
          <w:kern w:val="0"/>
          <w:sz w:val="28"/>
          <w:szCs w:val="28"/>
        </w:rPr>
        <w:t>）担任协会职务或加入协会一年以上，且表现突出者。</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、教职工突出贡献奖（个人）评选条件</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lastRenderedPageBreak/>
        <w:t>1</w:t>
      </w:r>
      <w:r>
        <w:rPr>
          <w:rFonts w:ascii="仿宋" w:eastAsia="仿宋" w:hAnsi="仿宋" w:hint="eastAsia"/>
          <w:kern w:val="0"/>
          <w:sz w:val="28"/>
          <w:szCs w:val="28"/>
        </w:rPr>
        <w:t>）热心全民健身公益事业，积极推动群众性体育社团建设；</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）在组织、指导或参与教职工体育活动等方面表现特别突出；</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）在学校体育场馆建设等推动体育事业发展方面做出突出贡献。</w:t>
      </w:r>
    </w:p>
    <w:p w:rsidR="00FD670E" w:rsidRDefault="008501F4">
      <w:pPr>
        <w:widowControl/>
        <w:spacing w:line="40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（三）评选程序及要求</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、先进集体由各部门工会或体育协会提出申报，并填写先进集体申报表。</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、先进个人、突出贡献奖（个人）由各部门工会或体育协会推荐候选人，并填写先进个人、突出贡献奖（个人）申报表。</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、各类申报材料请于</w:t>
      </w:r>
      <w:r>
        <w:rPr>
          <w:rFonts w:ascii="仿宋" w:eastAsia="仿宋" w:hAnsi="仿宋"/>
          <w:kern w:val="0"/>
          <w:sz w:val="28"/>
          <w:szCs w:val="28"/>
        </w:rPr>
        <w:t>201</w:t>
      </w:r>
      <w:r>
        <w:rPr>
          <w:rFonts w:ascii="仿宋" w:eastAsia="仿宋" w:hAnsi="仿宋" w:hint="eastAsia"/>
          <w:kern w:val="0"/>
          <w:sz w:val="28"/>
          <w:szCs w:val="28"/>
        </w:rPr>
        <w:t>9年</w:t>
      </w:r>
      <w:r>
        <w:rPr>
          <w:rFonts w:ascii="仿宋" w:eastAsia="仿宋" w:hAnsi="仿宋"/>
          <w:kern w:val="0"/>
          <w:sz w:val="28"/>
          <w:szCs w:val="28"/>
        </w:rPr>
        <w:t>4</w:t>
      </w:r>
      <w:r>
        <w:rPr>
          <w:rFonts w:ascii="仿宋" w:eastAsia="仿宋" w:hAnsi="仿宋" w:hint="eastAsia"/>
          <w:kern w:val="0"/>
          <w:sz w:val="28"/>
          <w:szCs w:val="28"/>
        </w:rPr>
        <w:t>月</w:t>
      </w:r>
      <w:r>
        <w:rPr>
          <w:rFonts w:ascii="仿宋" w:eastAsia="仿宋" w:hAnsi="仿宋"/>
          <w:kern w:val="0"/>
          <w:sz w:val="28"/>
          <w:szCs w:val="28"/>
        </w:rPr>
        <w:t>1</w:t>
      </w:r>
      <w:r>
        <w:rPr>
          <w:rFonts w:ascii="仿宋" w:eastAsia="仿宋" w:hAnsi="仿宋" w:hint="eastAsia"/>
          <w:kern w:val="0"/>
          <w:sz w:val="28"/>
          <w:szCs w:val="28"/>
        </w:rPr>
        <w:t>9日前报送纸质文件到校工会办公室（联系人：王群，电话：</w:t>
      </w:r>
      <w:r>
        <w:rPr>
          <w:rFonts w:ascii="仿宋" w:eastAsia="仿宋" w:hAnsi="仿宋"/>
          <w:kern w:val="0"/>
          <w:sz w:val="28"/>
          <w:szCs w:val="28"/>
        </w:rPr>
        <w:t>67792220</w:t>
      </w:r>
      <w:r>
        <w:rPr>
          <w:rFonts w:ascii="仿宋" w:eastAsia="仿宋" w:hAnsi="仿宋" w:hint="eastAsia"/>
          <w:kern w:val="0"/>
          <w:sz w:val="28"/>
          <w:szCs w:val="28"/>
        </w:rPr>
        <w:t>转</w:t>
      </w:r>
      <w:r>
        <w:rPr>
          <w:rFonts w:ascii="仿宋" w:eastAsia="仿宋" w:hAnsi="仿宋"/>
          <w:kern w:val="0"/>
          <w:sz w:val="28"/>
          <w:szCs w:val="28"/>
        </w:rPr>
        <w:t>11</w:t>
      </w:r>
      <w:r>
        <w:rPr>
          <w:rFonts w:ascii="仿宋" w:eastAsia="仿宋" w:hAnsi="仿宋" w:hint="eastAsia"/>
          <w:kern w:val="0"/>
          <w:sz w:val="28"/>
          <w:szCs w:val="28"/>
        </w:rPr>
        <w:t>），同时电子版发至</w:t>
      </w:r>
      <w:r>
        <w:rPr>
          <w:rFonts w:ascii="仿宋" w:eastAsia="仿宋" w:hAnsi="仿宋"/>
          <w:kern w:val="0"/>
          <w:sz w:val="28"/>
          <w:szCs w:val="28"/>
        </w:rPr>
        <w:t>xghbgs@dhu.edu.cn</w:t>
      </w:r>
      <w:r>
        <w:rPr>
          <w:rFonts w:ascii="仿宋" w:eastAsia="仿宋" w:hAnsi="仿宋" w:hint="eastAsia"/>
          <w:kern w:val="0"/>
          <w:sz w:val="28"/>
          <w:szCs w:val="28"/>
        </w:rPr>
        <w:t>。</w:t>
      </w:r>
    </w:p>
    <w:p w:rsidR="00FD670E" w:rsidRDefault="008501F4">
      <w:pPr>
        <w:widowControl/>
        <w:spacing w:line="40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（四）表彰和奖励办法</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w:t>
      </w:r>
      <w:r>
        <w:rPr>
          <w:rFonts w:ascii="仿宋" w:eastAsia="仿宋" w:hAnsi="仿宋"/>
          <w:kern w:val="0"/>
          <w:sz w:val="28"/>
          <w:szCs w:val="28"/>
        </w:rPr>
        <w:t>201</w:t>
      </w:r>
      <w:r w:rsidR="001736F5">
        <w:rPr>
          <w:rFonts w:ascii="仿宋" w:eastAsia="仿宋" w:hAnsi="仿宋" w:hint="eastAsia"/>
          <w:kern w:val="0"/>
          <w:sz w:val="28"/>
          <w:szCs w:val="28"/>
        </w:rPr>
        <w:t>9</w:t>
      </w:r>
      <w:r>
        <w:rPr>
          <w:rFonts w:ascii="仿宋" w:eastAsia="仿宋" w:hAnsi="仿宋" w:hint="eastAsia"/>
          <w:kern w:val="0"/>
          <w:sz w:val="28"/>
          <w:szCs w:val="28"/>
        </w:rPr>
        <w:t>年</w:t>
      </w:r>
      <w:r>
        <w:rPr>
          <w:rFonts w:ascii="仿宋" w:eastAsia="仿宋" w:hAnsi="仿宋"/>
          <w:kern w:val="0"/>
          <w:sz w:val="28"/>
          <w:szCs w:val="28"/>
        </w:rPr>
        <w:t>5</w:t>
      </w:r>
      <w:r>
        <w:rPr>
          <w:rFonts w:ascii="仿宋" w:eastAsia="仿宋" w:hAnsi="仿宋" w:hint="eastAsia"/>
          <w:kern w:val="0"/>
          <w:sz w:val="28"/>
          <w:szCs w:val="28"/>
        </w:rPr>
        <w:t>月召开的学校运动会开幕式上统一表彰。</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、奖励参照《东华大学关于教职工群众体育工作先进集体和个人等的评选表彰实施意见（试行）》执行，由校体育运动委员会审定，由校工会进行奖励。</w:t>
      </w:r>
    </w:p>
    <w:p w:rsidR="00FD670E" w:rsidRDefault="00FD670E">
      <w:pPr>
        <w:widowControl/>
        <w:spacing w:line="400" w:lineRule="exact"/>
        <w:ind w:firstLineChars="200" w:firstLine="560"/>
        <w:jc w:val="left"/>
        <w:rPr>
          <w:rFonts w:ascii="仿宋" w:eastAsia="仿宋" w:hAnsi="仿宋"/>
          <w:kern w:val="0"/>
          <w:sz w:val="28"/>
          <w:szCs w:val="28"/>
        </w:rPr>
      </w:pPr>
    </w:p>
    <w:p w:rsidR="00FD670E" w:rsidRDefault="008501F4">
      <w:pPr>
        <w:widowControl/>
        <w:tabs>
          <w:tab w:val="left" w:pos="420"/>
        </w:tabs>
        <w:spacing w:line="400" w:lineRule="exact"/>
        <w:ind w:firstLineChars="200" w:firstLine="562"/>
        <w:jc w:val="left"/>
        <w:rPr>
          <w:rFonts w:ascii="宋体" w:hAnsi="宋体" w:cs="仿宋_GB2312"/>
          <w:b/>
          <w:kern w:val="0"/>
          <w:sz w:val="28"/>
          <w:szCs w:val="28"/>
        </w:rPr>
      </w:pPr>
      <w:r>
        <w:rPr>
          <w:rFonts w:ascii="宋体" w:hAnsi="宋体" w:cs="仿宋_GB2312" w:hint="eastAsia"/>
          <w:b/>
          <w:kern w:val="0"/>
          <w:sz w:val="28"/>
          <w:szCs w:val="28"/>
        </w:rPr>
        <w:t>二、学生群众体育工作先进集体及个人评选</w:t>
      </w:r>
    </w:p>
    <w:p w:rsidR="00FD670E" w:rsidRDefault="008501F4">
      <w:pPr>
        <w:widowControl/>
        <w:tabs>
          <w:tab w:val="left" w:pos="420"/>
        </w:tabs>
        <w:spacing w:line="400" w:lineRule="exact"/>
        <w:ind w:firstLineChars="200" w:firstLine="562"/>
        <w:jc w:val="left"/>
        <w:rPr>
          <w:rFonts w:ascii="仿宋" w:eastAsia="仿宋" w:hAnsi="仿宋" w:cs="仿宋_GB2312"/>
          <w:b/>
          <w:kern w:val="0"/>
          <w:sz w:val="28"/>
          <w:szCs w:val="28"/>
        </w:rPr>
      </w:pPr>
      <w:r>
        <w:rPr>
          <w:rFonts w:ascii="仿宋" w:eastAsia="仿宋" w:hAnsi="仿宋" w:cs="仿宋_GB2312" w:hint="eastAsia"/>
          <w:b/>
          <w:kern w:val="0"/>
          <w:sz w:val="28"/>
          <w:szCs w:val="28"/>
        </w:rPr>
        <w:t>（一）表彰名额</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1、学生先进集体：以学院或学生体育社团为单位评选，</w:t>
      </w:r>
      <w:r>
        <w:rPr>
          <w:rFonts w:ascii="仿宋" w:eastAsia="仿宋" w:hAnsi="仿宋"/>
          <w:kern w:val="0"/>
          <w:sz w:val="28"/>
          <w:szCs w:val="28"/>
        </w:rPr>
        <w:t>名额不超过学院总数的20%、学生体育社团总数的20%</w:t>
      </w:r>
      <w:r>
        <w:rPr>
          <w:rFonts w:ascii="仿宋" w:eastAsia="仿宋" w:hAnsi="仿宋" w:hint="eastAsia"/>
          <w:kern w:val="0"/>
          <w:sz w:val="28"/>
          <w:szCs w:val="28"/>
        </w:rPr>
        <w:t>。</w:t>
      </w:r>
    </w:p>
    <w:p w:rsidR="00FD670E" w:rsidRPr="008501F4"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2、学生先进个人：本校学生，以学院为单位推荐评选1-2名</w:t>
      </w:r>
      <w:r>
        <w:rPr>
          <w:rFonts w:ascii="仿宋" w:eastAsia="仿宋" w:hAnsi="仿宋"/>
          <w:kern w:val="0"/>
          <w:sz w:val="28"/>
          <w:szCs w:val="28"/>
        </w:rPr>
        <w:t>；</w:t>
      </w:r>
      <w:r>
        <w:rPr>
          <w:rFonts w:ascii="仿宋" w:eastAsia="仿宋" w:hAnsi="仿宋" w:hint="eastAsia"/>
          <w:kern w:val="0"/>
          <w:sz w:val="28"/>
          <w:szCs w:val="28"/>
        </w:rPr>
        <w:t>以校级运动队为单位推荐评选1-2名</w:t>
      </w:r>
      <w:r>
        <w:rPr>
          <w:rFonts w:ascii="仿宋" w:eastAsia="仿宋" w:hAnsi="仿宋"/>
          <w:kern w:val="0"/>
          <w:sz w:val="28"/>
          <w:szCs w:val="28"/>
        </w:rPr>
        <w:t>；以学生体育社团为单位推荐评选，评选名额为学生总数</w:t>
      </w:r>
      <w:r w:rsidRPr="008501F4">
        <w:rPr>
          <w:rFonts w:ascii="仿宋" w:eastAsia="仿宋" w:hAnsi="仿宋"/>
          <w:kern w:val="0"/>
          <w:sz w:val="28"/>
          <w:szCs w:val="28"/>
        </w:rPr>
        <w:t>的1‰</w:t>
      </w:r>
      <w:r w:rsidRPr="008501F4">
        <w:rPr>
          <w:rFonts w:ascii="仿宋" w:eastAsia="仿宋" w:hAnsi="仿宋" w:hint="eastAsia"/>
          <w:kern w:val="0"/>
          <w:sz w:val="28"/>
          <w:szCs w:val="28"/>
        </w:rPr>
        <w:t>。</w:t>
      </w:r>
    </w:p>
    <w:p w:rsidR="00FD670E" w:rsidRDefault="008501F4">
      <w:pPr>
        <w:widowControl/>
        <w:tabs>
          <w:tab w:val="left" w:pos="420"/>
        </w:tabs>
        <w:spacing w:line="400" w:lineRule="exact"/>
        <w:ind w:firstLineChars="200" w:firstLine="562"/>
        <w:jc w:val="left"/>
        <w:rPr>
          <w:rFonts w:ascii="仿宋" w:eastAsia="仿宋" w:hAnsi="仿宋" w:cs="仿宋_GB2312"/>
          <w:b/>
          <w:kern w:val="0"/>
          <w:sz w:val="28"/>
          <w:szCs w:val="28"/>
        </w:rPr>
      </w:pPr>
      <w:r>
        <w:rPr>
          <w:rFonts w:ascii="仿宋" w:eastAsia="仿宋" w:hAnsi="仿宋" w:cs="仿宋_GB2312" w:hint="eastAsia"/>
          <w:b/>
          <w:kern w:val="0"/>
          <w:sz w:val="28"/>
          <w:szCs w:val="28"/>
        </w:rPr>
        <w:t>（二）评选要求</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1、学生先进集体评选要求</w:t>
      </w:r>
    </w:p>
    <w:p w:rsidR="00FD670E" w:rsidRDefault="008501F4">
      <w:pPr>
        <w:widowControl/>
        <w:spacing w:line="40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以学院为单位申报</w:t>
      </w:r>
      <w:r>
        <w:rPr>
          <w:rFonts w:ascii="仿宋" w:eastAsia="仿宋" w:hAnsi="仿宋"/>
          <w:b/>
          <w:kern w:val="0"/>
          <w:sz w:val="28"/>
          <w:szCs w:val="28"/>
        </w:rPr>
        <w:t>：</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党政领导重视并支持本单位学生体育工作，鼓励</w:t>
      </w:r>
      <w:r>
        <w:rPr>
          <w:rFonts w:ascii="仿宋" w:eastAsia="仿宋" w:hAnsi="仿宋" w:hint="eastAsia"/>
          <w:kern w:val="0"/>
          <w:sz w:val="28"/>
          <w:szCs w:val="28"/>
        </w:rPr>
        <w:t>学生“走下网络、走出宿舍、走向操场”</w:t>
      </w:r>
      <w:r>
        <w:rPr>
          <w:rFonts w:ascii="仿宋" w:eastAsia="仿宋" w:hAnsi="仿宋"/>
          <w:kern w:val="0"/>
          <w:sz w:val="28"/>
          <w:szCs w:val="28"/>
        </w:rPr>
        <w:t>，引导学生积极参与各项</w:t>
      </w:r>
      <w:r>
        <w:rPr>
          <w:rFonts w:ascii="仿宋" w:eastAsia="仿宋" w:hAnsi="仿宋" w:hint="eastAsia"/>
          <w:kern w:val="0"/>
          <w:sz w:val="28"/>
          <w:szCs w:val="28"/>
        </w:rPr>
        <w:t>体育活动</w:t>
      </w:r>
      <w:r>
        <w:rPr>
          <w:rFonts w:ascii="仿宋" w:eastAsia="仿宋" w:hAnsi="仿宋"/>
          <w:kern w:val="0"/>
          <w:sz w:val="28"/>
          <w:szCs w:val="28"/>
        </w:rPr>
        <w:t>和体育社团；</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kern w:val="0"/>
          <w:sz w:val="28"/>
          <w:szCs w:val="28"/>
        </w:rPr>
        <w:t>认真组织本单位学生参与学校各项体育赛事和体育活动并取得良好成绩，</w:t>
      </w:r>
      <w:proofErr w:type="gramStart"/>
      <w:r>
        <w:rPr>
          <w:rFonts w:ascii="仿宋" w:eastAsia="仿宋" w:hAnsi="仿宋" w:hint="eastAsia"/>
          <w:kern w:val="0"/>
          <w:sz w:val="28"/>
          <w:szCs w:val="28"/>
        </w:rPr>
        <w:t>如校运</w:t>
      </w:r>
      <w:proofErr w:type="gramEnd"/>
      <w:r>
        <w:rPr>
          <w:rFonts w:ascii="仿宋" w:eastAsia="仿宋" w:hAnsi="仿宋" w:hint="eastAsia"/>
          <w:kern w:val="0"/>
          <w:sz w:val="28"/>
          <w:szCs w:val="28"/>
        </w:rPr>
        <w:t>会、本科生及研究生体育节等</w:t>
      </w:r>
      <w:r>
        <w:rPr>
          <w:rFonts w:ascii="仿宋" w:eastAsia="仿宋" w:hAnsi="仿宋"/>
          <w:kern w:val="0"/>
          <w:sz w:val="28"/>
          <w:szCs w:val="28"/>
        </w:rPr>
        <w:t>；</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kern w:val="0"/>
          <w:sz w:val="28"/>
          <w:szCs w:val="28"/>
        </w:rPr>
        <w:t>认真组织本单位学生开展形式多样的特色体育活动，学生参与率高；</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lastRenderedPageBreak/>
        <w:t>4）</w:t>
      </w:r>
      <w:r>
        <w:rPr>
          <w:rFonts w:ascii="仿宋" w:eastAsia="仿宋" w:hAnsi="仿宋"/>
          <w:kern w:val="0"/>
          <w:sz w:val="28"/>
          <w:szCs w:val="28"/>
        </w:rPr>
        <w:t>重视体育赛事和体育活动的宣传报道，在学生中形成积极参与体育锻炼的良好氛围，不断增强学生体育锻炼的自觉性。</w:t>
      </w:r>
    </w:p>
    <w:p w:rsidR="00FD670E" w:rsidRDefault="008501F4">
      <w:pPr>
        <w:widowControl/>
        <w:spacing w:line="40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以体育社团为单位申报</w:t>
      </w:r>
      <w:r>
        <w:rPr>
          <w:rFonts w:ascii="仿宋" w:eastAsia="仿宋" w:hAnsi="仿宋"/>
          <w:b/>
          <w:kern w:val="0"/>
          <w:sz w:val="28"/>
          <w:szCs w:val="28"/>
        </w:rPr>
        <w:t>：</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以校园文化建设为中心，以丰富学生体育活动为目的，遵守学校的规章制度，接受校团委的指导；</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kern w:val="0"/>
          <w:sz w:val="28"/>
          <w:szCs w:val="28"/>
        </w:rPr>
        <w:t>社团制度完善，运行良好。具有明确的社团章程和完善的组织机构。有专任指导老师和社长负责管理，有社团成员稳定参与各项社团活动；</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kern w:val="0"/>
          <w:sz w:val="28"/>
          <w:szCs w:val="28"/>
        </w:rPr>
        <w:t>结合社团特点开展面向全校学生的体育活动，做到</w:t>
      </w:r>
      <w:r>
        <w:rPr>
          <w:rFonts w:ascii="仿宋" w:eastAsia="仿宋" w:hAnsi="仿宋" w:hint="eastAsia"/>
          <w:kern w:val="0"/>
          <w:sz w:val="28"/>
          <w:szCs w:val="28"/>
        </w:rPr>
        <w:t>活动前有详尽的活动计划及预算方案；活动</w:t>
      </w:r>
      <w:r>
        <w:rPr>
          <w:rFonts w:ascii="仿宋" w:eastAsia="仿宋" w:hAnsi="仿宋"/>
          <w:kern w:val="0"/>
          <w:sz w:val="28"/>
          <w:szCs w:val="28"/>
        </w:rPr>
        <w:t>中有</w:t>
      </w:r>
      <w:r>
        <w:rPr>
          <w:rFonts w:ascii="仿宋" w:eastAsia="仿宋" w:hAnsi="仿宋" w:hint="eastAsia"/>
          <w:kern w:val="0"/>
          <w:sz w:val="28"/>
          <w:szCs w:val="28"/>
        </w:rPr>
        <w:t>组织有条理，能够及时有效的处理现场出现的问题；</w:t>
      </w:r>
      <w:r>
        <w:rPr>
          <w:rFonts w:ascii="仿宋" w:eastAsia="仿宋" w:hAnsi="仿宋"/>
          <w:kern w:val="0"/>
          <w:sz w:val="28"/>
          <w:szCs w:val="28"/>
        </w:rPr>
        <w:t>活动后能</w:t>
      </w:r>
      <w:r>
        <w:rPr>
          <w:rFonts w:ascii="仿宋" w:eastAsia="仿宋" w:hAnsi="仿宋" w:hint="eastAsia"/>
          <w:kern w:val="0"/>
          <w:sz w:val="28"/>
          <w:szCs w:val="28"/>
        </w:rPr>
        <w:t>及时收集反馈信息，总结得失并</w:t>
      </w:r>
      <w:r>
        <w:rPr>
          <w:rFonts w:ascii="仿宋" w:eastAsia="仿宋" w:hAnsi="仿宋"/>
          <w:kern w:val="0"/>
          <w:sz w:val="28"/>
          <w:szCs w:val="28"/>
        </w:rPr>
        <w:t>指导后续工作；</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4）活动宣传力度大，影响范围广</w:t>
      </w:r>
      <w:r>
        <w:rPr>
          <w:rFonts w:ascii="仿宋" w:eastAsia="仿宋" w:hAnsi="仿宋"/>
          <w:kern w:val="0"/>
          <w:sz w:val="28"/>
          <w:szCs w:val="28"/>
        </w:rPr>
        <w:t>，及时递交活动相关宣传稿、照片等资料，能调动学生参与社团活动的积极性</w:t>
      </w:r>
      <w:r>
        <w:rPr>
          <w:rFonts w:ascii="仿宋" w:eastAsia="仿宋" w:hAnsi="仿宋" w:hint="eastAsia"/>
          <w:kern w:val="0"/>
          <w:sz w:val="28"/>
          <w:szCs w:val="28"/>
        </w:rPr>
        <w:t>。</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2、学生先进个人评选要求</w:t>
      </w:r>
    </w:p>
    <w:p w:rsidR="00FD670E" w:rsidRDefault="008501F4">
      <w:pPr>
        <w:widowControl/>
        <w:spacing w:line="400" w:lineRule="exact"/>
        <w:ind w:firstLineChars="200" w:firstLine="562"/>
        <w:jc w:val="left"/>
        <w:rPr>
          <w:rFonts w:ascii="仿宋" w:eastAsia="仿宋" w:hAnsi="仿宋"/>
          <w:b/>
          <w:kern w:val="0"/>
          <w:sz w:val="28"/>
          <w:szCs w:val="28"/>
        </w:rPr>
      </w:pPr>
      <w:r>
        <w:rPr>
          <w:rFonts w:ascii="仿宋" w:eastAsia="仿宋" w:hAnsi="仿宋"/>
          <w:b/>
          <w:kern w:val="0"/>
          <w:sz w:val="28"/>
          <w:szCs w:val="28"/>
        </w:rPr>
        <w:t>以</w:t>
      </w:r>
      <w:r>
        <w:rPr>
          <w:rFonts w:ascii="仿宋" w:eastAsia="仿宋" w:hAnsi="仿宋" w:hint="eastAsia"/>
          <w:b/>
          <w:kern w:val="0"/>
          <w:sz w:val="28"/>
          <w:szCs w:val="28"/>
        </w:rPr>
        <w:t>学院</w:t>
      </w:r>
      <w:r>
        <w:rPr>
          <w:rFonts w:ascii="仿宋" w:eastAsia="仿宋" w:hAnsi="仿宋"/>
          <w:b/>
          <w:kern w:val="0"/>
          <w:sz w:val="28"/>
          <w:szCs w:val="28"/>
        </w:rPr>
        <w:t>为单位申报：</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热爱学生体育工作，积极组织或参与各项体育赛事和体育活动；</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kern w:val="0"/>
          <w:sz w:val="28"/>
          <w:szCs w:val="28"/>
        </w:rPr>
        <w:t>有较好的身体素质，能代表学院参加各级各类体育赛事和体育活动，并取得较好成绩；</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kern w:val="0"/>
          <w:sz w:val="28"/>
          <w:szCs w:val="28"/>
        </w:rPr>
        <w:t>热心体育活动，并积极推动各项活动的展开。</w:t>
      </w:r>
    </w:p>
    <w:p w:rsidR="00FD670E" w:rsidRDefault="008501F4">
      <w:pPr>
        <w:widowControl/>
        <w:spacing w:line="400" w:lineRule="exact"/>
        <w:ind w:firstLineChars="200" w:firstLine="562"/>
        <w:jc w:val="left"/>
        <w:rPr>
          <w:rFonts w:ascii="仿宋" w:eastAsia="仿宋" w:hAnsi="仿宋"/>
          <w:b/>
          <w:kern w:val="0"/>
          <w:sz w:val="28"/>
          <w:szCs w:val="28"/>
        </w:rPr>
      </w:pPr>
      <w:r>
        <w:rPr>
          <w:rFonts w:ascii="仿宋" w:eastAsia="仿宋" w:hAnsi="仿宋"/>
          <w:b/>
          <w:kern w:val="0"/>
          <w:sz w:val="28"/>
          <w:szCs w:val="28"/>
        </w:rPr>
        <w:t>以</w:t>
      </w:r>
      <w:r>
        <w:rPr>
          <w:rFonts w:ascii="仿宋" w:eastAsia="仿宋" w:hAnsi="仿宋" w:hint="eastAsia"/>
          <w:b/>
          <w:kern w:val="0"/>
          <w:sz w:val="28"/>
          <w:szCs w:val="28"/>
        </w:rPr>
        <w:t>校级运动队</w:t>
      </w:r>
      <w:r>
        <w:rPr>
          <w:rFonts w:ascii="仿宋" w:eastAsia="仿宋" w:hAnsi="仿宋"/>
          <w:b/>
          <w:kern w:val="0"/>
          <w:sz w:val="28"/>
          <w:szCs w:val="28"/>
        </w:rPr>
        <w:t>为单位申报：</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1）政治思想方面表现良好，学习成绩优良，遵守学校的各项规章制度，无违反校纪校规的记录</w:t>
      </w:r>
      <w:r>
        <w:rPr>
          <w:rFonts w:ascii="仿宋" w:eastAsia="仿宋" w:hAnsi="仿宋"/>
          <w:kern w:val="0"/>
          <w:sz w:val="28"/>
          <w:szCs w:val="28"/>
        </w:rPr>
        <w:t>；</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2）积极、按时参加训练，在训练中认真、刻苦，并能高质量地完成训练任务</w:t>
      </w:r>
      <w:r>
        <w:rPr>
          <w:rFonts w:ascii="仿宋" w:eastAsia="仿宋" w:hAnsi="仿宋"/>
          <w:kern w:val="0"/>
          <w:sz w:val="28"/>
          <w:szCs w:val="28"/>
        </w:rPr>
        <w:t>；</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3）比赛成绩突出</w:t>
      </w:r>
      <w:r>
        <w:rPr>
          <w:rFonts w:ascii="仿宋" w:eastAsia="仿宋" w:hAnsi="仿宋"/>
          <w:kern w:val="0"/>
          <w:sz w:val="28"/>
          <w:szCs w:val="28"/>
        </w:rPr>
        <w:t>，团体</w:t>
      </w:r>
      <w:r>
        <w:rPr>
          <w:rFonts w:ascii="仿宋" w:eastAsia="仿宋" w:hAnsi="仿宋" w:hint="eastAsia"/>
          <w:kern w:val="0"/>
          <w:sz w:val="28"/>
          <w:szCs w:val="28"/>
        </w:rPr>
        <w:t>项目的运动员必须为本队的主力队员，</w:t>
      </w:r>
      <w:proofErr w:type="gramStart"/>
      <w:r>
        <w:rPr>
          <w:rFonts w:ascii="仿宋" w:eastAsia="仿宋" w:hAnsi="仿宋"/>
          <w:kern w:val="0"/>
          <w:sz w:val="28"/>
          <w:szCs w:val="28"/>
        </w:rPr>
        <w:t>且</w:t>
      </w:r>
      <w:r>
        <w:rPr>
          <w:rFonts w:ascii="仿宋" w:eastAsia="仿宋" w:hAnsi="仿宋" w:hint="eastAsia"/>
          <w:kern w:val="0"/>
          <w:sz w:val="28"/>
          <w:szCs w:val="28"/>
        </w:rPr>
        <w:t>团体</w:t>
      </w:r>
      <w:proofErr w:type="gramEnd"/>
      <w:r>
        <w:rPr>
          <w:rFonts w:ascii="仿宋" w:eastAsia="仿宋" w:hAnsi="仿宋" w:hint="eastAsia"/>
          <w:kern w:val="0"/>
          <w:sz w:val="28"/>
          <w:szCs w:val="28"/>
        </w:rPr>
        <w:t>项目中获得名次</w:t>
      </w:r>
      <w:r>
        <w:rPr>
          <w:rFonts w:ascii="仿宋" w:eastAsia="仿宋" w:hAnsi="仿宋"/>
          <w:kern w:val="0"/>
          <w:sz w:val="28"/>
          <w:szCs w:val="28"/>
        </w:rPr>
        <w:t>；</w:t>
      </w:r>
      <w:r>
        <w:rPr>
          <w:rFonts w:ascii="仿宋" w:eastAsia="仿宋" w:hAnsi="仿宋" w:hint="eastAsia"/>
          <w:kern w:val="0"/>
          <w:sz w:val="28"/>
          <w:szCs w:val="28"/>
        </w:rPr>
        <w:t>个人项目的运动员比赛成绩达到上海市高校冠军水平</w:t>
      </w:r>
      <w:r>
        <w:rPr>
          <w:rFonts w:ascii="仿宋" w:eastAsia="仿宋" w:hAnsi="仿宋"/>
          <w:kern w:val="0"/>
          <w:sz w:val="28"/>
          <w:szCs w:val="28"/>
        </w:rPr>
        <w:t>。</w:t>
      </w:r>
    </w:p>
    <w:p w:rsidR="00FD670E" w:rsidRDefault="008501F4">
      <w:pPr>
        <w:widowControl/>
        <w:spacing w:line="400" w:lineRule="exact"/>
        <w:ind w:firstLineChars="200" w:firstLine="562"/>
        <w:jc w:val="left"/>
        <w:rPr>
          <w:rFonts w:ascii="仿宋" w:eastAsia="仿宋" w:hAnsi="仿宋"/>
          <w:b/>
          <w:kern w:val="0"/>
          <w:sz w:val="28"/>
          <w:szCs w:val="28"/>
        </w:rPr>
      </w:pPr>
      <w:r>
        <w:rPr>
          <w:rFonts w:ascii="仿宋" w:eastAsia="仿宋" w:hAnsi="仿宋"/>
          <w:b/>
          <w:kern w:val="0"/>
          <w:sz w:val="28"/>
          <w:szCs w:val="28"/>
        </w:rPr>
        <w:t>以体育社团为单位申报：</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kern w:val="0"/>
          <w:sz w:val="28"/>
          <w:szCs w:val="28"/>
        </w:rPr>
        <w:t>坚持党的四项基本原则，贯彻执行党的基本路线，热爱社团工作；</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kern w:val="0"/>
          <w:sz w:val="28"/>
          <w:szCs w:val="28"/>
        </w:rPr>
        <w:t>热心参与社团建设，推动社团内部交流与发展，助力社团形成和谐氛围；</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lastRenderedPageBreak/>
        <w:t>3）</w:t>
      </w:r>
      <w:r>
        <w:rPr>
          <w:rFonts w:ascii="仿宋" w:eastAsia="仿宋" w:hAnsi="仿宋"/>
          <w:kern w:val="0"/>
          <w:sz w:val="28"/>
          <w:szCs w:val="28"/>
        </w:rPr>
        <w:t>担任社团职务或加入社团一年以上，积极参与社团各项工作和活动，在社团工作中表现突出；</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4）</w:t>
      </w:r>
      <w:r>
        <w:rPr>
          <w:rFonts w:ascii="仿宋" w:eastAsia="仿宋" w:hAnsi="仿宋"/>
          <w:kern w:val="0"/>
          <w:sz w:val="28"/>
          <w:szCs w:val="28"/>
        </w:rPr>
        <w:t>身体素质</w:t>
      </w:r>
      <w:r w:rsidRPr="008501F4">
        <w:rPr>
          <w:rFonts w:ascii="仿宋" w:eastAsia="仿宋" w:hAnsi="仿宋"/>
          <w:color w:val="000000"/>
          <w:kern w:val="0"/>
          <w:sz w:val="28"/>
          <w:szCs w:val="28"/>
        </w:rPr>
        <w:t>突出</w:t>
      </w:r>
      <w:r>
        <w:rPr>
          <w:rFonts w:ascii="仿宋" w:eastAsia="仿宋" w:hAnsi="仿宋"/>
          <w:kern w:val="0"/>
          <w:sz w:val="28"/>
          <w:szCs w:val="28"/>
        </w:rPr>
        <w:t>，在各级各类比赛中成绩突出。</w:t>
      </w:r>
    </w:p>
    <w:p w:rsidR="00FD670E" w:rsidRDefault="008501F4">
      <w:pPr>
        <w:widowControl/>
        <w:tabs>
          <w:tab w:val="left" w:pos="420"/>
        </w:tabs>
        <w:spacing w:line="400" w:lineRule="exact"/>
        <w:ind w:firstLineChars="200" w:firstLine="562"/>
        <w:jc w:val="left"/>
        <w:rPr>
          <w:rFonts w:ascii="仿宋" w:eastAsia="仿宋" w:hAnsi="仿宋" w:cs="仿宋_GB2312"/>
          <w:b/>
          <w:kern w:val="0"/>
          <w:sz w:val="28"/>
          <w:szCs w:val="28"/>
        </w:rPr>
      </w:pPr>
      <w:r>
        <w:rPr>
          <w:rFonts w:ascii="仿宋" w:eastAsia="仿宋" w:hAnsi="仿宋" w:cs="仿宋_GB2312" w:hint="eastAsia"/>
          <w:b/>
          <w:kern w:val="0"/>
          <w:sz w:val="28"/>
          <w:szCs w:val="28"/>
        </w:rPr>
        <w:t>（三）评选程序及要求</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1、先进集体由学院、学生体育社团提出申报，并填写先进集体申报表。</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2、先进个人由各学院</w:t>
      </w:r>
      <w:r>
        <w:rPr>
          <w:rFonts w:ascii="仿宋" w:eastAsia="仿宋" w:hAnsi="仿宋"/>
          <w:kern w:val="0"/>
          <w:sz w:val="28"/>
          <w:szCs w:val="28"/>
        </w:rPr>
        <w:t>、</w:t>
      </w:r>
      <w:r>
        <w:rPr>
          <w:rFonts w:ascii="仿宋" w:eastAsia="仿宋" w:hAnsi="仿宋" w:hint="eastAsia"/>
          <w:kern w:val="0"/>
          <w:sz w:val="28"/>
          <w:szCs w:val="28"/>
        </w:rPr>
        <w:t>校级运动队教练</w:t>
      </w:r>
      <w:r>
        <w:rPr>
          <w:rFonts w:ascii="仿宋" w:eastAsia="仿宋" w:hAnsi="仿宋"/>
          <w:kern w:val="0"/>
          <w:sz w:val="28"/>
          <w:szCs w:val="28"/>
        </w:rPr>
        <w:t>或体育社团</w:t>
      </w:r>
      <w:r>
        <w:rPr>
          <w:rFonts w:ascii="仿宋" w:eastAsia="仿宋" w:hAnsi="仿宋" w:hint="eastAsia"/>
          <w:kern w:val="0"/>
          <w:sz w:val="28"/>
          <w:szCs w:val="28"/>
        </w:rPr>
        <w:t>推荐候选人，并填写先进个人申报表。</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3、申报先进集体和先进个人的材料请于201</w:t>
      </w:r>
      <w:r>
        <w:rPr>
          <w:rFonts w:ascii="仿宋" w:eastAsia="仿宋" w:hAnsi="仿宋"/>
          <w:kern w:val="0"/>
          <w:sz w:val="28"/>
          <w:szCs w:val="28"/>
        </w:rPr>
        <w:t>9</w:t>
      </w:r>
      <w:r>
        <w:rPr>
          <w:rFonts w:ascii="仿宋" w:eastAsia="仿宋" w:hAnsi="仿宋" w:hint="eastAsia"/>
          <w:kern w:val="0"/>
          <w:sz w:val="28"/>
          <w:szCs w:val="28"/>
        </w:rPr>
        <w:t>年4月19日前报送纸质文件到校团委办公室（大学生活动中心213室，联系人：封华、张也，电话：67792230），同时电子版发至tuanwei@dhu.edu.cn（邮件主题：“2018体育评优”）。</w:t>
      </w:r>
    </w:p>
    <w:p w:rsidR="00FD670E" w:rsidRDefault="008501F4">
      <w:pPr>
        <w:widowControl/>
        <w:tabs>
          <w:tab w:val="left" w:pos="420"/>
        </w:tabs>
        <w:spacing w:line="400" w:lineRule="exact"/>
        <w:ind w:firstLineChars="200" w:firstLine="562"/>
        <w:jc w:val="left"/>
        <w:rPr>
          <w:rFonts w:ascii="仿宋" w:eastAsia="仿宋" w:hAnsi="仿宋" w:cs="仿宋_GB2312"/>
          <w:b/>
          <w:kern w:val="0"/>
          <w:sz w:val="28"/>
          <w:szCs w:val="28"/>
        </w:rPr>
      </w:pPr>
      <w:r>
        <w:rPr>
          <w:rFonts w:ascii="仿宋" w:eastAsia="仿宋" w:hAnsi="仿宋" w:cs="仿宋_GB2312" w:hint="eastAsia"/>
          <w:b/>
          <w:kern w:val="0"/>
          <w:sz w:val="28"/>
          <w:szCs w:val="28"/>
        </w:rPr>
        <w:t>（四）表彰和奖励办法</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1、2019年5月召开的学校运动会开幕式上统一表彰。</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2、先进集体颁发“群众体育工作先进集体”奖牌和奖品；先进个人颁发“群众体育工作先进个人”证书和奖金。</w:t>
      </w:r>
    </w:p>
    <w:p w:rsidR="00FD670E" w:rsidRDefault="00FD670E">
      <w:pPr>
        <w:widowControl/>
        <w:spacing w:line="400" w:lineRule="exact"/>
        <w:ind w:firstLineChars="100" w:firstLine="280"/>
        <w:jc w:val="left"/>
        <w:rPr>
          <w:rFonts w:ascii="仿宋" w:eastAsia="仿宋" w:hAnsi="仿宋"/>
          <w:kern w:val="0"/>
          <w:sz w:val="28"/>
          <w:szCs w:val="28"/>
        </w:rPr>
      </w:pPr>
    </w:p>
    <w:p w:rsidR="00FD670E" w:rsidRDefault="008501F4">
      <w:pPr>
        <w:widowControl/>
        <w:spacing w:afterLines="50" w:after="156" w:line="400" w:lineRule="exact"/>
        <w:jc w:val="left"/>
        <w:rPr>
          <w:rFonts w:ascii="仿宋" w:eastAsia="仿宋" w:hAnsi="仿宋"/>
          <w:b/>
          <w:kern w:val="0"/>
          <w:sz w:val="28"/>
          <w:szCs w:val="28"/>
        </w:rPr>
      </w:pPr>
      <w:r>
        <w:rPr>
          <w:rFonts w:ascii="仿宋" w:eastAsia="仿宋" w:hAnsi="仿宋" w:hint="eastAsia"/>
          <w:b/>
          <w:kern w:val="0"/>
          <w:sz w:val="28"/>
          <w:szCs w:val="28"/>
        </w:rPr>
        <w:t>备注：评选委员会由东华大学体育运动委员会全体委员组成</w:t>
      </w:r>
    </w:p>
    <w:p w:rsidR="00FD670E" w:rsidRDefault="008501F4">
      <w:pPr>
        <w:widowControl/>
        <w:spacing w:afterLines="50" w:after="156" w:line="400" w:lineRule="exact"/>
        <w:ind w:firstLineChars="300" w:firstLine="843"/>
        <w:jc w:val="left"/>
        <w:rPr>
          <w:rFonts w:ascii="仿宋" w:eastAsia="仿宋" w:hAnsi="仿宋"/>
          <w:kern w:val="0"/>
          <w:sz w:val="28"/>
          <w:szCs w:val="28"/>
        </w:rPr>
      </w:pPr>
      <w:r>
        <w:rPr>
          <w:rFonts w:ascii="仿宋" w:eastAsia="仿宋" w:hAnsi="仿宋" w:hint="eastAsia"/>
          <w:b/>
          <w:kern w:val="0"/>
          <w:sz w:val="28"/>
          <w:szCs w:val="28"/>
        </w:rPr>
        <w:t>特此通知！</w:t>
      </w:r>
    </w:p>
    <w:p w:rsidR="00FD670E" w:rsidRDefault="008501F4">
      <w:pPr>
        <w:widowControl/>
        <w:spacing w:line="400" w:lineRule="exact"/>
        <w:jc w:val="left"/>
        <w:rPr>
          <w:rFonts w:ascii="仿宋" w:eastAsia="仿宋" w:hAnsi="仿宋"/>
          <w:kern w:val="0"/>
          <w:sz w:val="28"/>
          <w:szCs w:val="28"/>
        </w:rPr>
      </w:pPr>
      <w:r>
        <w:rPr>
          <w:rFonts w:ascii="仿宋" w:eastAsia="仿宋" w:hAnsi="仿宋" w:hint="eastAsia"/>
          <w:kern w:val="0"/>
          <w:sz w:val="28"/>
          <w:szCs w:val="28"/>
        </w:rPr>
        <w:t>附件：</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1</w:t>
      </w:r>
      <w:r>
        <w:rPr>
          <w:rFonts w:ascii="仿宋" w:eastAsia="仿宋" w:hAnsi="仿宋" w:hint="eastAsia"/>
          <w:kern w:val="0"/>
          <w:sz w:val="28"/>
          <w:szCs w:val="28"/>
        </w:rPr>
        <w:t>、东华大学教职工群众体育工作先进集体申报表</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2</w:t>
      </w:r>
      <w:r>
        <w:rPr>
          <w:rFonts w:ascii="仿宋" w:eastAsia="仿宋" w:hAnsi="仿宋" w:hint="eastAsia"/>
          <w:kern w:val="0"/>
          <w:sz w:val="28"/>
          <w:szCs w:val="28"/>
        </w:rPr>
        <w:t>、东华大学教职工群众体育工作先进个人申报表</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kern w:val="0"/>
          <w:sz w:val="28"/>
          <w:szCs w:val="28"/>
        </w:rPr>
        <w:t>3</w:t>
      </w:r>
      <w:r>
        <w:rPr>
          <w:rFonts w:ascii="仿宋" w:eastAsia="仿宋" w:hAnsi="仿宋" w:hint="eastAsia"/>
          <w:kern w:val="0"/>
          <w:sz w:val="28"/>
          <w:szCs w:val="28"/>
        </w:rPr>
        <w:t>、东华大学教职工群众体育工作突出贡献奖申报表</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4、东华大学学生群众体育工作先进集体申报表（学院）</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5、东华大学学生群众体育工作先进集体申报表（体育社团）</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6、东华大学学生群众体育工作先进个人申报表（学院、运动队）</w:t>
      </w:r>
    </w:p>
    <w:p w:rsidR="00FD670E" w:rsidRDefault="008501F4">
      <w:pPr>
        <w:widowControl/>
        <w:spacing w:line="40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7、东华大学学生群众体育工作先进个人申报表（体育社团）</w:t>
      </w:r>
    </w:p>
    <w:p w:rsidR="00FD670E" w:rsidRDefault="00FD670E">
      <w:pPr>
        <w:widowControl/>
        <w:spacing w:line="400" w:lineRule="exact"/>
        <w:ind w:firstLineChars="200" w:firstLine="560"/>
        <w:jc w:val="left"/>
        <w:rPr>
          <w:rFonts w:ascii="仿宋" w:eastAsia="仿宋" w:hAnsi="仿宋"/>
          <w:kern w:val="0"/>
          <w:sz w:val="28"/>
          <w:szCs w:val="28"/>
        </w:rPr>
      </w:pPr>
    </w:p>
    <w:p w:rsidR="00FD670E" w:rsidRDefault="00FD670E">
      <w:pPr>
        <w:widowControl/>
        <w:spacing w:line="400" w:lineRule="exact"/>
        <w:jc w:val="left"/>
        <w:rPr>
          <w:rFonts w:ascii="仿宋" w:eastAsia="仿宋" w:hAnsi="仿宋"/>
          <w:kern w:val="0"/>
          <w:sz w:val="28"/>
          <w:szCs w:val="28"/>
        </w:rPr>
      </w:pPr>
    </w:p>
    <w:p w:rsidR="00FD670E" w:rsidRDefault="00FD670E">
      <w:pPr>
        <w:widowControl/>
        <w:spacing w:line="400" w:lineRule="exact"/>
        <w:ind w:firstLineChars="1850" w:firstLine="5180"/>
        <w:jc w:val="right"/>
        <w:rPr>
          <w:rFonts w:ascii="仿宋" w:eastAsia="仿宋" w:hAnsi="仿宋"/>
          <w:kern w:val="0"/>
          <w:sz w:val="28"/>
          <w:szCs w:val="28"/>
        </w:rPr>
      </w:pPr>
    </w:p>
    <w:p w:rsidR="00FD670E" w:rsidRDefault="00FD670E">
      <w:pPr>
        <w:widowControl/>
        <w:spacing w:line="400" w:lineRule="exact"/>
        <w:ind w:firstLineChars="1850" w:firstLine="5180"/>
        <w:jc w:val="right"/>
        <w:rPr>
          <w:rFonts w:ascii="仿宋" w:eastAsia="仿宋" w:hAnsi="仿宋"/>
          <w:kern w:val="0"/>
          <w:sz w:val="28"/>
          <w:szCs w:val="28"/>
        </w:rPr>
      </w:pPr>
    </w:p>
    <w:p w:rsidR="00FD670E" w:rsidRDefault="008501F4">
      <w:pPr>
        <w:widowControl/>
        <w:spacing w:line="400" w:lineRule="exact"/>
        <w:ind w:firstLineChars="1850" w:firstLine="5180"/>
        <w:jc w:val="right"/>
        <w:rPr>
          <w:rFonts w:ascii="仿宋" w:eastAsia="仿宋" w:hAnsi="仿宋"/>
          <w:kern w:val="0"/>
          <w:sz w:val="28"/>
          <w:szCs w:val="28"/>
        </w:rPr>
      </w:pPr>
      <w:r>
        <w:rPr>
          <w:rFonts w:ascii="仿宋" w:eastAsia="仿宋" w:hAnsi="仿宋" w:hint="eastAsia"/>
          <w:kern w:val="0"/>
          <w:sz w:val="28"/>
          <w:szCs w:val="28"/>
        </w:rPr>
        <w:t>东华大学体育运动委员会</w:t>
      </w:r>
    </w:p>
    <w:p w:rsidR="00FD670E" w:rsidRDefault="008501F4">
      <w:pPr>
        <w:widowControl/>
        <w:wordWrap w:val="0"/>
        <w:spacing w:line="400" w:lineRule="exact"/>
        <w:ind w:firstLineChars="1900" w:firstLine="5320"/>
        <w:jc w:val="right"/>
        <w:rPr>
          <w:rFonts w:ascii="仿宋" w:eastAsia="仿宋" w:hAnsi="仿宋" w:cs="仿宋_GB2312"/>
          <w:kern w:val="0"/>
          <w:sz w:val="28"/>
          <w:szCs w:val="28"/>
        </w:rPr>
      </w:pPr>
      <w:r>
        <w:rPr>
          <w:rFonts w:ascii="仿宋" w:eastAsia="仿宋" w:hAnsi="仿宋"/>
          <w:kern w:val="0"/>
          <w:sz w:val="28"/>
          <w:szCs w:val="28"/>
        </w:rPr>
        <w:t>201</w:t>
      </w:r>
      <w:r>
        <w:rPr>
          <w:rFonts w:ascii="仿宋" w:eastAsia="仿宋" w:hAnsi="仿宋" w:hint="eastAsia"/>
          <w:kern w:val="0"/>
          <w:sz w:val="28"/>
          <w:szCs w:val="28"/>
        </w:rPr>
        <w:t>9年4月 2 日</w:t>
      </w:r>
    </w:p>
    <w:sectPr w:rsidR="00FD6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34E"/>
    <w:rsid w:val="000019F7"/>
    <w:rsid w:val="00002508"/>
    <w:rsid w:val="00004576"/>
    <w:rsid w:val="00004C92"/>
    <w:rsid w:val="0000624F"/>
    <w:rsid w:val="0000662D"/>
    <w:rsid w:val="00010565"/>
    <w:rsid w:val="00015EC9"/>
    <w:rsid w:val="000176BF"/>
    <w:rsid w:val="00021B05"/>
    <w:rsid w:val="00021C2B"/>
    <w:rsid w:val="000225B1"/>
    <w:rsid w:val="00022A7B"/>
    <w:rsid w:val="00022EAD"/>
    <w:rsid w:val="000243DE"/>
    <w:rsid w:val="0003496F"/>
    <w:rsid w:val="00034B9E"/>
    <w:rsid w:val="0003578F"/>
    <w:rsid w:val="00037985"/>
    <w:rsid w:val="00037CDF"/>
    <w:rsid w:val="00040C5B"/>
    <w:rsid w:val="000468A5"/>
    <w:rsid w:val="00047F6E"/>
    <w:rsid w:val="00051235"/>
    <w:rsid w:val="00051406"/>
    <w:rsid w:val="0005218B"/>
    <w:rsid w:val="0005298C"/>
    <w:rsid w:val="000539AA"/>
    <w:rsid w:val="00054E81"/>
    <w:rsid w:val="00056B95"/>
    <w:rsid w:val="0006366E"/>
    <w:rsid w:val="00063B2C"/>
    <w:rsid w:val="000662B1"/>
    <w:rsid w:val="00071FE2"/>
    <w:rsid w:val="00074B0F"/>
    <w:rsid w:val="00076E14"/>
    <w:rsid w:val="0007774F"/>
    <w:rsid w:val="000806AE"/>
    <w:rsid w:val="00080843"/>
    <w:rsid w:val="0008193F"/>
    <w:rsid w:val="000828CD"/>
    <w:rsid w:val="00082984"/>
    <w:rsid w:val="00083F67"/>
    <w:rsid w:val="00084559"/>
    <w:rsid w:val="00086753"/>
    <w:rsid w:val="00086AF8"/>
    <w:rsid w:val="00087303"/>
    <w:rsid w:val="000902B5"/>
    <w:rsid w:val="00094A4F"/>
    <w:rsid w:val="00094C61"/>
    <w:rsid w:val="00097E58"/>
    <w:rsid w:val="000A2007"/>
    <w:rsid w:val="000A6A17"/>
    <w:rsid w:val="000A75D9"/>
    <w:rsid w:val="000A7881"/>
    <w:rsid w:val="000B0379"/>
    <w:rsid w:val="000B0701"/>
    <w:rsid w:val="000B0F3C"/>
    <w:rsid w:val="000B18FF"/>
    <w:rsid w:val="000B1C2C"/>
    <w:rsid w:val="000B233A"/>
    <w:rsid w:val="000B352E"/>
    <w:rsid w:val="000B69A8"/>
    <w:rsid w:val="000B7483"/>
    <w:rsid w:val="000B7BE1"/>
    <w:rsid w:val="000C105A"/>
    <w:rsid w:val="000C2D92"/>
    <w:rsid w:val="000C38CC"/>
    <w:rsid w:val="000C3C75"/>
    <w:rsid w:val="000C512F"/>
    <w:rsid w:val="000C6661"/>
    <w:rsid w:val="000D136C"/>
    <w:rsid w:val="000D2200"/>
    <w:rsid w:val="000D2282"/>
    <w:rsid w:val="000D34CA"/>
    <w:rsid w:val="000D3771"/>
    <w:rsid w:val="000D7D67"/>
    <w:rsid w:val="000D7E05"/>
    <w:rsid w:val="000E0346"/>
    <w:rsid w:val="000E25C2"/>
    <w:rsid w:val="000E2D10"/>
    <w:rsid w:val="000E44FA"/>
    <w:rsid w:val="000E558F"/>
    <w:rsid w:val="000E56B6"/>
    <w:rsid w:val="000E6BA3"/>
    <w:rsid w:val="000E7171"/>
    <w:rsid w:val="000F3D3C"/>
    <w:rsid w:val="000F7BD1"/>
    <w:rsid w:val="001023CC"/>
    <w:rsid w:val="00104B98"/>
    <w:rsid w:val="001066A2"/>
    <w:rsid w:val="001069B7"/>
    <w:rsid w:val="001076B3"/>
    <w:rsid w:val="001140BD"/>
    <w:rsid w:val="00120163"/>
    <w:rsid w:val="00120B2C"/>
    <w:rsid w:val="00120B85"/>
    <w:rsid w:val="00121342"/>
    <w:rsid w:val="0012240E"/>
    <w:rsid w:val="00122495"/>
    <w:rsid w:val="001227CD"/>
    <w:rsid w:val="00123B0C"/>
    <w:rsid w:val="00123BB8"/>
    <w:rsid w:val="00124D3C"/>
    <w:rsid w:val="00125F9F"/>
    <w:rsid w:val="001278F2"/>
    <w:rsid w:val="00133570"/>
    <w:rsid w:val="00133A08"/>
    <w:rsid w:val="0014069D"/>
    <w:rsid w:val="00141C1A"/>
    <w:rsid w:val="00142C9D"/>
    <w:rsid w:val="00145426"/>
    <w:rsid w:val="00154763"/>
    <w:rsid w:val="00154C58"/>
    <w:rsid w:val="00160724"/>
    <w:rsid w:val="00160C0E"/>
    <w:rsid w:val="0016478E"/>
    <w:rsid w:val="001656EE"/>
    <w:rsid w:val="00167AD2"/>
    <w:rsid w:val="0017072E"/>
    <w:rsid w:val="00170D7B"/>
    <w:rsid w:val="0017361F"/>
    <w:rsid w:val="001736F5"/>
    <w:rsid w:val="0017371D"/>
    <w:rsid w:val="00174488"/>
    <w:rsid w:val="00175016"/>
    <w:rsid w:val="00175327"/>
    <w:rsid w:val="00176267"/>
    <w:rsid w:val="00183FEA"/>
    <w:rsid w:val="00184F77"/>
    <w:rsid w:val="0018515A"/>
    <w:rsid w:val="0018635B"/>
    <w:rsid w:val="001875FD"/>
    <w:rsid w:val="00187C72"/>
    <w:rsid w:val="00187FFC"/>
    <w:rsid w:val="00190403"/>
    <w:rsid w:val="00191DF3"/>
    <w:rsid w:val="001A0903"/>
    <w:rsid w:val="001A45A1"/>
    <w:rsid w:val="001A5616"/>
    <w:rsid w:val="001B191B"/>
    <w:rsid w:val="001B3CB1"/>
    <w:rsid w:val="001B6BDB"/>
    <w:rsid w:val="001C4190"/>
    <w:rsid w:val="001C60D2"/>
    <w:rsid w:val="001C6986"/>
    <w:rsid w:val="001C6D5A"/>
    <w:rsid w:val="001C6EEB"/>
    <w:rsid w:val="001C7859"/>
    <w:rsid w:val="001D01BE"/>
    <w:rsid w:val="001D3B21"/>
    <w:rsid w:val="001D4227"/>
    <w:rsid w:val="001D5AE8"/>
    <w:rsid w:val="001E0A6E"/>
    <w:rsid w:val="001E3873"/>
    <w:rsid w:val="001E4356"/>
    <w:rsid w:val="001E7820"/>
    <w:rsid w:val="001F1F0B"/>
    <w:rsid w:val="001F3423"/>
    <w:rsid w:val="001F3C46"/>
    <w:rsid w:val="001F557C"/>
    <w:rsid w:val="001F65E3"/>
    <w:rsid w:val="001F7874"/>
    <w:rsid w:val="002006EE"/>
    <w:rsid w:val="002024AB"/>
    <w:rsid w:val="00203904"/>
    <w:rsid w:val="0020502C"/>
    <w:rsid w:val="002063D2"/>
    <w:rsid w:val="002147DB"/>
    <w:rsid w:val="00214804"/>
    <w:rsid w:val="002158A4"/>
    <w:rsid w:val="00215D63"/>
    <w:rsid w:val="00216E11"/>
    <w:rsid w:val="00220C97"/>
    <w:rsid w:val="00220F5F"/>
    <w:rsid w:val="00222BA6"/>
    <w:rsid w:val="0022468C"/>
    <w:rsid w:val="002260E2"/>
    <w:rsid w:val="00230EEC"/>
    <w:rsid w:val="00231866"/>
    <w:rsid w:val="00235398"/>
    <w:rsid w:val="00241A70"/>
    <w:rsid w:val="00246579"/>
    <w:rsid w:val="0024718D"/>
    <w:rsid w:val="00250ED4"/>
    <w:rsid w:val="00254388"/>
    <w:rsid w:val="00257089"/>
    <w:rsid w:val="00257B93"/>
    <w:rsid w:val="0026076D"/>
    <w:rsid w:val="00261554"/>
    <w:rsid w:val="00262B6F"/>
    <w:rsid w:val="002633B7"/>
    <w:rsid w:val="00266109"/>
    <w:rsid w:val="00270536"/>
    <w:rsid w:val="0027054B"/>
    <w:rsid w:val="00270F31"/>
    <w:rsid w:val="002710D8"/>
    <w:rsid w:val="00272FDA"/>
    <w:rsid w:val="00275702"/>
    <w:rsid w:val="0027571D"/>
    <w:rsid w:val="002767FC"/>
    <w:rsid w:val="00281429"/>
    <w:rsid w:val="0028222D"/>
    <w:rsid w:val="00283317"/>
    <w:rsid w:val="002848C1"/>
    <w:rsid w:val="002873A5"/>
    <w:rsid w:val="00290BBD"/>
    <w:rsid w:val="002952E5"/>
    <w:rsid w:val="00295B07"/>
    <w:rsid w:val="00295E15"/>
    <w:rsid w:val="00296171"/>
    <w:rsid w:val="002973F3"/>
    <w:rsid w:val="002A0E0E"/>
    <w:rsid w:val="002A70B5"/>
    <w:rsid w:val="002B0AA5"/>
    <w:rsid w:val="002B1685"/>
    <w:rsid w:val="002B6C14"/>
    <w:rsid w:val="002C0BAE"/>
    <w:rsid w:val="002C0C38"/>
    <w:rsid w:val="002C2F0E"/>
    <w:rsid w:val="002C388B"/>
    <w:rsid w:val="002C3C29"/>
    <w:rsid w:val="002D34CC"/>
    <w:rsid w:val="002D3C7E"/>
    <w:rsid w:val="002D7716"/>
    <w:rsid w:val="002D7EC0"/>
    <w:rsid w:val="002E1060"/>
    <w:rsid w:val="002E16FA"/>
    <w:rsid w:val="002E1CAE"/>
    <w:rsid w:val="002E202A"/>
    <w:rsid w:val="002E2CCF"/>
    <w:rsid w:val="002E3301"/>
    <w:rsid w:val="002E5267"/>
    <w:rsid w:val="002F3391"/>
    <w:rsid w:val="002F3ECD"/>
    <w:rsid w:val="002F49E0"/>
    <w:rsid w:val="002F6D3D"/>
    <w:rsid w:val="002F7C8F"/>
    <w:rsid w:val="002F7EF9"/>
    <w:rsid w:val="00300375"/>
    <w:rsid w:val="003016C4"/>
    <w:rsid w:val="00301983"/>
    <w:rsid w:val="00302BE5"/>
    <w:rsid w:val="003036C7"/>
    <w:rsid w:val="003044A4"/>
    <w:rsid w:val="003067F2"/>
    <w:rsid w:val="00314156"/>
    <w:rsid w:val="00314D75"/>
    <w:rsid w:val="003158C1"/>
    <w:rsid w:val="00317AF3"/>
    <w:rsid w:val="003207A8"/>
    <w:rsid w:val="003207B9"/>
    <w:rsid w:val="0032340D"/>
    <w:rsid w:val="00323EAD"/>
    <w:rsid w:val="00324219"/>
    <w:rsid w:val="003258DC"/>
    <w:rsid w:val="0032656B"/>
    <w:rsid w:val="00337D6F"/>
    <w:rsid w:val="00341D3E"/>
    <w:rsid w:val="00344CA0"/>
    <w:rsid w:val="0034571C"/>
    <w:rsid w:val="003469ED"/>
    <w:rsid w:val="003505A0"/>
    <w:rsid w:val="00352F1A"/>
    <w:rsid w:val="00354C66"/>
    <w:rsid w:val="0036212E"/>
    <w:rsid w:val="00364D1B"/>
    <w:rsid w:val="0037057D"/>
    <w:rsid w:val="00371B8B"/>
    <w:rsid w:val="0037211A"/>
    <w:rsid w:val="003764C6"/>
    <w:rsid w:val="0037717A"/>
    <w:rsid w:val="00377828"/>
    <w:rsid w:val="003818D3"/>
    <w:rsid w:val="00383905"/>
    <w:rsid w:val="00385631"/>
    <w:rsid w:val="00385F5F"/>
    <w:rsid w:val="00386424"/>
    <w:rsid w:val="00391DA7"/>
    <w:rsid w:val="00392534"/>
    <w:rsid w:val="00392781"/>
    <w:rsid w:val="003931A7"/>
    <w:rsid w:val="003972ED"/>
    <w:rsid w:val="003A00DC"/>
    <w:rsid w:val="003A2E75"/>
    <w:rsid w:val="003A36F6"/>
    <w:rsid w:val="003A392B"/>
    <w:rsid w:val="003A43A8"/>
    <w:rsid w:val="003A4404"/>
    <w:rsid w:val="003A4449"/>
    <w:rsid w:val="003A64BA"/>
    <w:rsid w:val="003B0829"/>
    <w:rsid w:val="003B2B96"/>
    <w:rsid w:val="003B3A54"/>
    <w:rsid w:val="003B4173"/>
    <w:rsid w:val="003B5D12"/>
    <w:rsid w:val="003B62F5"/>
    <w:rsid w:val="003C080C"/>
    <w:rsid w:val="003C2706"/>
    <w:rsid w:val="003C2A06"/>
    <w:rsid w:val="003D6BFA"/>
    <w:rsid w:val="003E14AB"/>
    <w:rsid w:val="003E1C11"/>
    <w:rsid w:val="003E2FEF"/>
    <w:rsid w:val="003E3679"/>
    <w:rsid w:val="003E5A14"/>
    <w:rsid w:val="003F0D0F"/>
    <w:rsid w:val="003F1071"/>
    <w:rsid w:val="003F49DF"/>
    <w:rsid w:val="003F7F56"/>
    <w:rsid w:val="0040215E"/>
    <w:rsid w:val="00406135"/>
    <w:rsid w:val="00410969"/>
    <w:rsid w:val="00411725"/>
    <w:rsid w:val="00412930"/>
    <w:rsid w:val="00414D6C"/>
    <w:rsid w:val="00415949"/>
    <w:rsid w:val="00417E31"/>
    <w:rsid w:val="004206A0"/>
    <w:rsid w:val="00420870"/>
    <w:rsid w:val="00420EBE"/>
    <w:rsid w:val="0042213A"/>
    <w:rsid w:val="00424891"/>
    <w:rsid w:val="00426397"/>
    <w:rsid w:val="00427ED1"/>
    <w:rsid w:val="00430BBB"/>
    <w:rsid w:val="00432CAD"/>
    <w:rsid w:val="00442C0C"/>
    <w:rsid w:val="00444C4B"/>
    <w:rsid w:val="00444D49"/>
    <w:rsid w:val="00444EAA"/>
    <w:rsid w:val="004458E3"/>
    <w:rsid w:val="0045013D"/>
    <w:rsid w:val="00450D76"/>
    <w:rsid w:val="0045131C"/>
    <w:rsid w:val="00455859"/>
    <w:rsid w:val="004566F1"/>
    <w:rsid w:val="00470D3C"/>
    <w:rsid w:val="00470F83"/>
    <w:rsid w:val="004717F7"/>
    <w:rsid w:val="00471DD1"/>
    <w:rsid w:val="00480CC3"/>
    <w:rsid w:val="0048113B"/>
    <w:rsid w:val="00482DAA"/>
    <w:rsid w:val="00483F9D"/>
    <w:rsid w:val="0048434B"/>
    <w:rsid w:val="00487689"/>
    <w:rsid w:val="0049102E"/>
    <w:rsid w:val="00491A79"/>
    <w:rsid w:val="00496BA1"/>
    <w:rsid w:val="00497A78"/>
    <w:rsid w:val="004A1963"/>
    <w:rsid w:val="004A3B50"/>
    <w:rsid w:val="004A636A"/>
    <w:rsid w:val="004A659C"/>
    <w:rsid w:val="004A6604"/>
    <w:rsid w:val="004B1A11"/>
    <w:rsid w:val="004B36D0"/>
    <w:rsid w:val="004B47A0"/>
    <w:rsid w:val="004B4F2D"/>
    <w:rsid w:val="004B7CFA"/>
    <w:rsid w:val="004C06D1"/>
    <w:rsid w:val="004C0F15"/>
    <w:rsid w:val="004C160C"/>
    <w:rsid w:val="004C252E"/>
    <w:rsid w:val="004C3C5B"/>
    <w:rsid w:val="004C41D1"/>
    <w:rsid w:val="004C6EAC"/>
    <w:rsid w:val="004D0DC3"/>
    <w:rsid w:val="004D2704"/>
    <w:rsid w:val="004D63DE"/>
    <w:rsid w:val="004D6979"/>
    <w:rsid w:val="004D738E"/>
    <w:rsid w:val="004D73FE"/>
    <w:rsid w:val="004D7427"/>
    <w:rsid w:val="004E1ECC"/>
    <w:rsid w:val="004E3480"/>
    <w:rsid w:val="004E399D"/>
    <w:rsid w:val="004E4B86"/>
    <w:rsid w:val="004F1A0A"/>
    <w:rsid w:val="004F2816"/>
    <w:rsid w:val="004F3AEA"/>
    <w:rsid w:val="004F6001"/>
    <w:rsid w:val="0050328A"/>
    <w:rsid w:val="005058A6"/>
    <w:rsid w:val="005058B1"/>
    <w:rsid w:val="00510EAF"/>
    <w:rsid w:val="005137CF"/>
    <w:rsid w:val="00514044"/>
    <w:rsid w:val="00514CD3"/>
    <w:rsid w:val="0051617C"/>
    <w:rsid w:val="005167BF"/>
    <w:rsid w:val="00523378"/>
    <w:rsid w:val="005249BC"/>
    <w:rsid w:val="005300ED"/>
    <w:rsid w:val="005312A3"/>
    <w:rsid w:val="0053312C"/>
    <w:rsid w:val="0053427F"/>
    <w:rsid w:val="0053453A"/>
    <w:rsid w:val="00535674"/>
    <w:rsid w:val="00535EF2"/>
    <w:rsid w:val="005407D3"/>
    <w:rsid w:val="005411F7"/>
    <w:rsid w:val="00541D9B"/>
    <w:rsid w:val="00542857"/>
    <w:rsid w:val="00543E5A"/>
    <w:rsid w:val="0054436A"/>
    <w:rsid w:val="0054469F"/>
    <w:rsid w:val="00544C30"/>
    <w:rsid w:val="0055237E"/>
    <w:rsid w:val="00552FB4"/>
    <w:rsid w:val="005547AB"/>
    <w:rsid w:val="0055570B"/>
    <w:rsid w:val="00557A34"/>
    <w:rsid w:val="00561C76"/>
    <w:rsid w:val="0056267C"/>
    <w:rsid w:val="0056551B"/>
    <w:rsid w:val="00566A50"/>
    <w:rsid w:val="00566F47"/>
    <w:rsid w:val="00567A12"/>
    <w:rsid w:val="005739DC"/>
    <w:rsid w:val="00573DF6"/>
    <w:rsid w:val="00574B35"/>
    <w:rsid w:val="0057571D"/>
    <w:rsid w:val="0058061D"/>
    <w:rsid w:val="00580D49"/>
    <w:rsid w:val="00583D03"/>
    <w:rsid w:val="00584A10"/>
    <w:rsid w:val="005859EC"/>
    <w:rsid w:val="00587766"/>
    <w:rsid w:val="005909D1"/>
    <w:rsid w:val="00590B99"/>
    <w:rsid w:val="00592AEC"/>
    <w:rsid w:val="005941D6"/>
    <w:rsid w:val="00594B57"/>
    <w:rsid w:val="00596032"/>
    <w:rsid w:val="00596D84"/>
    <w:rsid w:val="0059745F"/>
    <w:rsid w:val="005A1EE1"/>
    <w:rsid w:val="005A49A1"/>
    <w:rsid w:val="005A582F"/>
    <w:rsid w:val="005A7DF3"/>
    <w:rsid w:val="005B0695"/>
    <w:rsid w:val="005B1120"/>
    <w:rsid w:val="005B229E"/>
    <w:rsid w:val="005B5E48"/>
    <w:rsid w:val="005C000D"/>
    <w:rsid w:val="005C013A"/>
    <w:rsid w:val="005C48C5"/>
    <w:rsid w:val="005C6C5C"/>
    <w:rsid w:val="005D266B"/>
    <w:rsid w:val="005D5DE0"/>
    <w:rsid w:val="005E183F"/>
    <w:rsid w:val="005E1BDC"/>
    <w:rsid w:val="005E2980"/>
    <w:rsid w:val="005E36E9"/>
    <w:rsid w:val="005E3BBA"/>
    <w:rsid w:val="005E4489"/>
    <w:rsid w:val="005E4CB8"/>
    <w:rsid w:val="005E62DB"/>
    <w:rsid w:val="005E6C8E"/>
    <w:rsid w:val="005F45E6"/>
    <w:rsid w:val="005F4638"/>
    <w:rsid w:val="005F5D9A"/>
    <w:rsid w:val="005F605E"/>
    <w:rsid w:val="005F6762"/>
    <w:rsid w:val="006013E2"/>
    <w:rsid w:val="006032A1"/>
    <w:rsid w:val="006033A3"/>
    <w:rsid w:val="006079DE"/>
    <w:rsid w:val="00607C5A"/>
    <w:rsid w:val="00611591"/>
    <w:rsid w:val="00615143"/>
    <w:rsid w:val="006175C2"/>
    <w:rsid w:val="006206D3"/>
    <w:rsid w:val="00625229"/>
    <w:rsid w:val="0063015A"/>
    <w:rsid w:val="0063235E"/>
    <w:rsid w:val="00633C8F"/>
    <w:rsid w:val="00634509"/>
    <w:rsid w:val="00634C61"/>
    <w:rsid w:val="0063512D"/>
    <w:rsid w:val="0063747D"/>
    <w:rsid w:val="00641E85"/>
    <w:rsid w:val="00643CD1"/>
    <w:rsid w:val="0065119A"/>
    <w:rsid w:val="00651289"/>
    <w:rsid w:val="00652010"/>
    <w:rsid w:val="006527E7"/>
    <w:rsid w:val="0065611C"/>
    <w:rsid w:val="006571E4"/>
    <w:rsid w:val="00670268"/>
    <w:rsid w:val="00671EE8"/>
    <w:rsid w:val="00675950"/>
    <w:rsid w:val="00676CAE"/>
    <w:rsid w:val="00677E7F"/>
    <w:rsid w:val="00680EF1"/>
    <w:rsid w:val="00682DD7"/>
    <w:rsid w:val="00683D9D"/>
    <w:rsid w:val="00685B19"/>
    <w:rsid w:val="00687216"/>
    <w:rsid w:val="0068781C"/>
    <w:rsid w:val="00690782"/>
    <w:rsid w:val="006911B1"/>
    <w:rsid w:val="006927F1"/>
    <w:rsid w:val="00697D89"/>
    <w:rsid w:val="006A08B7"/>
    <w:rsid w:val="006A596E"/>
    <w:rsid w:val="006A6598"/>
    <w:rsid w:val="006A70BB"/>
    <w:rsid w:val="006B17DD"/>
    <w:rsid w:val="006B4386"/>
    <w:rsid w:val="006C066C"/>
    <w:rsid w:val="006C17B4"/>
    <w:rsid w:val="006C231A"/>
    <w:rsid w:val="006C2974"/>
    <w:rsid w:val="006C31BD"/>
    <w:rsid w:val="006C5019"/>
    <w:rsid w:val="006C5E70"/>
    <w:rsid w:val="006C5F7D"/>
    <w:rsid w:val="006C6D76"/>
    <w:rsid w:val="006D47C2"/>
    <w:rsid w:val="006D49DB"/>
    <w:rsid w:val="006D72DF"/>
    <w:rsid w:val="006D7365"/>
    <w:rsid w:val="006D75B6"/>
    <w:rsid w:val="006E0891"/>
    <w:rsid w:val="006E2888"/>
    <w:rsid w:val="006E41F6"/>
    <w:rsid w:val="006E5895"/>
    <w:rsid w:val="006E674F"/>
    <w:rsid w:val="006E6B45"/>
    <w:rsid w:val="006E6F11"/>
    <w:rsid w:val="006E6F4D"/>
    <w:rsid w:val="006E72DD"/>
    <w:rsid w:val="006F24BC"/>
    <w:rsid w:val="006F6AE2"/>
    <w:rsid w:val="006F6BA6"/>
    <w:rsid w:val="0070354F"/>
    <w:rsid w:val="00704744"/>
    <w:rsid w:val="007059D6"/>
    <w:rsid w:val="00706C84"/>
    <w:rsid w:val="007108A0"/>
    <w:rsid w:val="00713904"/>
    <w:rsid w:val="00713CDC"/>
    <w:rsid w:val="00714955"/>
    <w:rsid w:val="00714EF9"/>
    <w:rsid w:val="00715E3A"/>
    <w:rsid w:val="00716DA2"/>
    <w:rsid w:val="00717787"/>
    <w:rsid w:val="00722C0C"/>
    <w:rsid w:val="00723163"/>
    <w:rsid w:val="00724749"/>
    <w:rsid w:val="00725445"/>
    <w:rsid w:val="00731296"/>
    <w:rsid w:val="00732A1A"/>
    <w:rsid w:val="00735019"/>
    <w:rsid w:val="007354FE"/>
    <w:rsid w:val="00735AF6"/>
    <w:rsid w:val="0073633F"/>
    <w:rsid w:val="00740520"/>
    <w:rsid w:val="00740ABD"/>
    <w:rsid w:val="00742419"/>
    <w:rsid w:val="007437D0"/>
    <w:rsid w:val="00743A67"/>
    <w:rsid w:val="007449F9"/>
    <w:rsid w:val="00746082"/>
    <w:rsid w:val="00746E83"/>
    <w:rsid w:val="0075103C"/>
    <w:rsid w:val="00761CC5"/>
    <w:rsid w:val="00762692"/>
    <w:rsid w:val="00763E86"/>
    <w:rsid w:val="00765969"/>
    <w:rsid w:val="0076648A"/>
    <w:rsid w:val="007664DF"/>
    <w:rsid w:val="00767707"/>
    <w:rsid w:val="00767FFE"/>
    <w:rsid w:val="007711E8"/>
    <w:rsid w:val="00772D1B"/>
    <w:rsid w:val="00773B1F"/>
    <w:rsid w:val="00774F92"/>
    <w:rsid w:val="00776087"/>
    <w:rsid w:val="00776634"/>
    <w:rsid w:val="007841A7"/>
    <w:rsid w:val="00784467"/>
    <w:rsid w:val="00790FA1"/>
    <w:rsid w:val="0079579D"/>
    <w:rsid w:val="007972BC"/>
    <w:rsid w:val="00797894"/>
    <w:rsid w:val="007A0789"/>
    <w:rsid w:val="007A15F0"/>
    <w:rsid w:val="007A1661"/>
    <w:rsid w:val="007A4E70"/>
    <w:rsid w:val="007A5F1D"/>
    <w:rsid w:val="007A65CE"/>
    <w:rsid w:val="007B078E"/>
    <w:rsid w:val="007B1412"/>
    <w:rsid w:val="007B2BD3"/>
    <w:rsid w:val="007B7838"/>
    <w:rsid w:val="007B7C47"/>
    <w:rsid w:val="007C04BE"/>
    <w:rsid w:val="007C0D1B"/>
    <w:rsid w:val="007C0DA5"/>
    <w:rsid w:val="007C1DC0"/>
    <w:rsid w:val="007C290B"/>
    <w:rsid w:val="007C56BD"/>
    <w:rsid w:val="007C61C9"/>
    <w:rsid w:val="007C6BBD"/>
    <w:rsid w:val="007D02E3"/>
    <w:rsid w:val="007D060F"/>
    <w:rsid w:val="007D5EBD"/>
    <w:rsid w:val="007D6B2E"/>
    <w:rsid w:val="007E1899"/>
    <w:rsid w:val="007E3827"/>
    <w:rsid w:val="007E46C7"/>
    <w:rsid w:val="007E4EA6"/>
    <w:rsid w:val="007E5F08"/>
    <w:rsid w:val="007E6E22"/>
    <w:rsid w:val="007F0256"/>
    <w:rsid w:val="007F1CAE"/>
    <w:rsid w:val="007F3863"/>
    <w:rsid w:val="00801012"/>
    <w:rsid w:val="0080589C"/>
    <w:rsid w:val="0081026A"/>
    <w:rsid w:val="008105A3"/>
    <w:rsid w:val="00811F44"/>
    <w:rsid w:val="008153B3"/>
    <w:rsid w:val="0081605A"/>
    <w:rsid w:val="00816A88"/>
    <w:rsid w:val="00816A99"/>
    <w:rsid w:val="0081720F"/>
    <w:rsid w:val="00822BF0"/>
    <w:rsid w:val="00824AD8"/>
    <w:rsid w:val="00825639"/>
    <w:rsid w:val="00831DB3"/>
    <w:rsid w:val="00832339"/>
    <w:rsid w:val="00834FA3"/>
    <w:rsid w:val="008360E6"/>
    <w:rsid w:val="00837CBB"/>
    <w:rsid w:val="0084179F"/>
    <w:rsid w:val="00842075"/>
    <w:rsid w:val="00844174"/>
    <w:rsid w:val="00845362"/>
    <w:rsid w:val="00846A92"/>
    <w:rsid w:val="00846F7F"/>
    <w:rsid w:val="0084720A"/>
    <w:rsid w:val="00847B9D"/>
    <w:rsid w:val="008501F4"/>
    <w:rsid w:val="00853547"/>
    <w:rsid w:val="00855E96"/>
    <w:rsid w:val="0085727B"/>
    <w:rsid w:val="00857765"/>
    <w:rsid w:val="00857FA7"/>
    <w:rsid w:val="0086145C"/>
    <w:rsid w:val="00861712"/>
    <w:rsid w:val="00863A48"/>
    <w:rsid w:val="00863E32"/>
    <w:rsid w:val="008670AD"/>
    <w:rsid w:val="00873387"/>
    <w:rsid w:val="00873954"/>
    <w:rsid w:val="008747E0"/>
    <w:rsid w:val="00875BAE"/>
    <w:rsid w:val="008770D6"/>
    <w:rsid w:val="00880F26"/>
    <w:rsid w:val="00881AE5"/>
    <w:rsid w:val="008836AD"/>
    <w:rsid w:val="00886086"/>
    <w:rsid w:val="0088785F"/>
    <w:rsid w:val="00890D48"/>
    <w:rsid w:val="008924D9"/>
    <w:rsid w:val="00895879"/>
    <w:rsid w:val="008A6C82"/>
    <w:rsid w:val="008B0405"/>
    <w:rsid w:val="008B0937"/>
    <w:rsid w:val="008B7910"/>
    <w:rsid w:val="008C4F11"/>
    <w:rsid w:val="008C4F86"/>
    <w:rsid w:val="008C79E4"/>
    <w:rsid w:val="008D1179"/>
    <w:rsid w:val="008D29B2"/>
    <w:rsid w:val="008D2B37"/>
    <w:rsid w:val="008D2BD2"/>
    <w:rsid w:val="008D5CD1"/>
    <w:rsid w:val="008D7703"/>
    <w:rsid w:val="008E0A2C"/>
    <w:rsid w:val="008E12F1"/>
    <w:rsid w:val="008E1557"/>
    <w:rsid w:val="008E4AE6"/>
    <w:rsid w:val="008F0D69"/>
    <w:rsid w:val="008F2B4E"/>
    <w:rsid w:val="008F5523"/>
    <w:rsid w:val="008F5A2A"/>
    <w:rsid w:val="0090096F"/>
    <w:rsid w:val="00900990"/>
    <w:rsid w:val="00902C9B"/>
    <w:rsid w:val="00902EF7"/>
    <w:rsid w:val="00903C03"/>
    <w:rsid w:val="00905CCB"/>
    <w:rsid w:val="00906233"/>
    <w:rsid w:val="00907A1F"/>
    <w:rsid w:val="00914210"/>
    <w:rsid w:val="009154C0"/>
    <w:rsid w:val="00920D81"/>
    <w:rsid w:val="00921478"/>
    <w:rsid w:val="00924770"/>
    <w:rsid w:val="00930227"/>
    <w:rsid w:val="0093061C"/>
    <w:rsid w:val="0093216E"/>
    <w:rsid w:val="00933107"/>
    <w:rsid w:val="009352B7"/>
    <w:rsid w:val="009361E9"/>
    <w:rsid w:val="00942D9D"/>
    <w:rsid w:val="0094381D"/>
    <w:rsid w:val="00946E74"/>
    <w:rsid w:val="00947CD4"/>
    <w:rsid w:val="00952B03"/>
    <w:rsid w:val="0095372E"/>
    <w:rsid w:val="00954529"/>
    <w:rsid w:val="00954858"/>
    <w:rsid w:val="00956A76"/>
    <w:rsid w:val="009617E9"/>
    <w:rsid w:val="009640FE"/>
    <w:rsid w:val="00964D5C"/>
    <w:rsid w:val="00970B1B"/>
    <w:rsid w:val="009716C5"/>
    <w:rsid w:val="0097448A"/>
    <w:rsid w:val="00975D58"/>
    <w:rsid w:val="00975EB7"/>
    <w:rsid w:val="00977D5D"/>
    <w:rsid w:val="009827CE"/>
    <w:rsid w:val="0098345E"/>
    <w:rsid w:val="0098387C"/>
    <w:rsid w:val="009845D4"/>
    <w:rsid w:val="00986BC8"/>
    <w:rsid w:val="00986F77"/>
    <w:rsid w:val="009873AD"/>
    <w:rsid w:val="00996469"/>
    <w:rsid w:val="00997AAE"/>
    <w:rsid w:val="009A0AD9"/>
    <w:rsid w:val="009A12C5"/>
    <w:rsid w:val="009A1D90"/>
    <w:rsid w:val="009A4A85"/>
    <w:rsid w:val="009A6AFB"/>
    <w:rsid w:val="009A7AA1"/>
    <w:rsid w:val="009B07C6"/>
    <w:rsid w:val="009B1563"/>
    <w:rsid w:val="009B4CEF"/>
    <w:rsid w:val="009B4DD1"/>
    <w:rsid w:val="009B5831"/>
    <w:rsid w:val="009B778D"/>
    <w:rsid w:val="009C7B45"/>
    <w:rsid w:val="009D17BC"/>
    <w:rsid w:val="009D273A"/>
    <w:rsid w:val="009D2C0F"/>
    <w:rsid w:val="009D393D"/>
    <w:rsid w:val="009D5356"/>
    <w:rsid w:val="009D5EC6"/>
    <w:rsid w:val="009D60FF"/>
    <w:rsid w:val="009D6632"/>
    <w:rsid w:val="009E3CB1"/>
    <w:rsid w:val="009E4BF5"/>
    <w:rsid w:val="009E537B"/>
    <w:rsid w:val="009E7AEE"/>
    <w:rsid w:val="009F0676"/>
    <w:rsid w:val="009F0DB2"/>
    <w:rsid w:val="009F2D5B"/>
    <w:rsid w:val="009F3F16"/>
    <w:rsid w:val="009F4DFE"/>
    <w:rsid w:val="009F7753"/>
    <w:rsid w:val="00A03EDC"/>
    <w:rsid w:val="00A1257E"/>
    <w:rsid w:val="00A1260D"/>
    <w:rsid w:val="00A1273A"/>
    <w:rsid w:val="00A14396"/>
    <w:rsid w:val="00A149D0"/>
    <w:rsid w:val="00A16117"/>
    <w:rsid w:val="00A22973"/>
    <w:rsid w:val="00A248A6"/>
    <w:rsid w:val="00A258CC"/>
    <w:rsid w:val="00A32513"/>
    <w:rsid w:val="00A32D79"/>
    <w:rsid w:val="00A338FF"/>
    <w:rsid w:val="00A33D13"/>
    <w:rsid w:val="00A348DD"/>
    <w:rsid w:val="00A34D38"/>
    <w:rsid w:val="00A35212"/>
    <w:rsid w:val="00A355FE"/>
    <w:rsid w:val="00A36A7B"/>
    <w:rsid w:val="00A37E78"/>
    <w:rsid w:val="00A40A79"/>
    <w:rsid w:val="00A40ABE"/>
    <w:rsid w:val="00A427A8"/>
    <w:rsid w:val="00A42A4E"/>
    <w:rsid w:val="00A4346C"/>
    <w:rsid w:val="00A44262"/>
    <w:rsid w:val="00A44755"/>
    <w:rsid w:val="00A50A39"/>
    <w:rsid w:val="00A540D1"/>
    <w:rsid w:val="00A5658B"/>
    <w:rsid w:val="00A60DB0"/>
    <w:rsid w:val="00A60F60"/>
    <w:rsid w:val="00A62C99"/>
    <w:rsid w:val="00A632D7"/>
    <w:rsid w:val="00A676DA"/>
    <w:rsid w:val="00A7214D"/>
    <w:rsid w:val="00A75366"/>
    <w:rsid w:val="00A82FEA"/>
    <w:rsid w:val="00A845BC"/>
    <w:rsid w:val="00A858A8"/>
    <w:rsid w:val="00A85F33"/>
    <w:rsid w:val="00A86425"/>
    <w:rsid w:val="00A86A8C"/>
    <w:rsid w:val="00A86B16"/>
    <w:rsid w:val="00A91224"/>
    <w:rsid w:val="00A91C50"/>
    <w:rsid w:val="00A92D2A"/>
    <w:rsid w:val="00A94518"/>
    <w:rsid w:val="00A97B71"/>
    <w:rsid w:val="00AA2BC5"/>
    <w:rsid w:val="00AA3BE0"/>
    <w:rsid w:val="00AB49BA"/>
    <w:rsid w:val="00AB7103"/>
    <w:rsid w:val="00AC0672"/>
    <w:rsid w:val="00AC3679"/>
    <w:rsid w:val="00AC467A"/>
    <w:rsid w:val="00AC582E"/>
    <w:rsid w:val="00AD2088"/>
    <w:rsid w:val="00AD5D71"/>
    <w:rsid w:val="00AD754C"/>
    <w:rsid w:val="00AE0024"/>
    <w:rsid w:val="00AE07BC"/>
    <w:rsid w:val="00AE4046"/>
    <w:rsid w:val="00AE6BD3"/>
    <w:rsid w:val="00AE6C93"/>
    <w:rsid w:val="00AE7006"/>
    <w:rsid w:val="00AE769A"/>
    <w:rsid w:val="00AF0ADE"/>
    <w:rsid w:val="00AF158E"/>
    <w:rsid w:val="00AF31D9"/>
    <w:rsid w:val="00AF40C2"/>
    <w:rsid w:val="00B0159B"/>
    <w:rsid w:val="00B028F6"/>
    <w:rsid w:val="00B06677"/>
    <w:rsid w:val="00B070AF"/>
    <w:rsid w:val="00B1034F"/>
    <w:rsid w:val="00B12500"/>
    <w:rsid w:val="00B12680"/>
    <w:rsid w:val="00B12FC1"/>
    <w:rsid w:val="00B146C1"/>
    <w:rsid w:val="00B15699"/>
    <w:rsid w:val="00B16C42"/>
    <w:rsid w:val="00B22B3C"/>
    <w:rsid w:val="00B24561"/>
    <w:rsid w:val="00B25B7C"/>
    <w:rsid w:val="00B26D01"/>
    <w:rsid w:val="00B27B23"/>
    <w:rsid w:val="00B27CE2"/>
    <w:rsid w:val="00B30449"/>
    <w:rsid w:val="00B30565"/>
    <w:rsid w:val="00B31893"/>
    <w:rsid w:val="00B3228C"/>
    <w:rsid w:val="00B335F0"/>
    <w:rsid w:val="00B34858"/>
    <w:rsid w:val="00B36A6E"/>
    <w:rsid w:val="00B36B5E"/>
    <w:rsid w:val="00B4557C"/>
    <w:rsid w:val="00B540EC"/>
    <w:rsid w:val="00B54237"/>
    <w:rsid w:val="00B54370"/>
    <w:rsid w:val="00B54F43"/>
    <w:rsid w:val="00B55507"/>
    <w:rsid w:val="00B5571A"/>
    <w:rsid w:val="00B56B6B"/>
    <w:rsid w:val="00B57E85"/>
    <w:rsid w:val="00B61E7C"/>
    <w:rsid w:val="00B62387"/>
    <w:rsid w:val="00B634CA"/>
    <w:rsid w:val="00B63B59"/>
    <w:rsid w:val="00B67532"/>
    <w:rsid w:val="00B71AEC"/>
    <w:rsid w:val="00B73DF0"/>
    <w:rsid w:val="00B77BBC"/>
    <w:rsid w:val="00B77C48"/>
    <w:rsid w:val="00B81044"/>
    <w:rsid w:val="00B8216C"/>
    <w:rsid w:val="00B8475E"/>
    <w:rsid w:val="00B86241"/>
    <w:rsid w:val="00B91837"/>
    <w:rsid w:val="00B9187C"/>
    <w:rsid w:val="00B9254B"/>
    <w:rsid w:val="00B95450"/>
    <w:rsid w:val="00B97D41"/>
    <w:rsid w:val="00BA0CF7"/>
    <w:rsid w:val="00BA1033"/>
    <w:rsid w:val="00BA169C"/>
    <w:rsid w:val="00BA24F7"/>
    <w:rsid w:val="00BA2B24"/>
    <w:rsid w:val="00BA4C63"/>
    <w:rsid w:val="00BA71D2"/>
    <w:rsid w:val="00BB12EF"/>
    <w:rsid w:val="00BC16EC"/>
    <w:rsid w:val="00BC32C2"/>
    <w:rsid w:val="00BC6CDA"/>
    <w:rsid w:val="00BD0783"/>
    <w:rsid w:val="00BD0798"/>
    <w:rsid w:val="00BD1725"/>
    <w:rsid w:val="00BD3018"/>
    <w:rsid w:val="00BD463E"/>
    <w:rsid w:val="00BD47CE"/>
    <w:rsid w:val="00BD50C0"/>
    <w:rsid w:val="00BD5CC7"/>
    <w:rsid w:val="00BD7B40"/>
    <w:rsid w:val="00BE09AB"/>
    <w:rsid w:val="00BE32E2"/>
    <w:rsid w:val="00BE4C05"/>
    <w:rsid w:val="00BE4E71"/>
    <w:rsid w:val="00BE5341"/>
    <w:rsid w:val="00BF1311"/>
    <w:rsid w:val="00BF234F"/>
    <w:rsid w:val="00C02768"/>
    <w:rsid w:val="00C027B1"/>
    <w:rsid w:val="00C1518B"/>
    <w:rsid w:val="00C155A6"/>
    <w:rsid w:val="00C156F0"/>
    <w:rsid w:val="00C15A9F"/>
    <w:rsid w:val="00C1749A"/>
    <w:rsid w:val="00C21394"/>
    <w:rsid w:val="00C22866"/>
    <w:rsid w:val="00C23E74"/>
    <w:rsid w:val="00C30C85"/>
    <w:rsid w:val="00C30E55"/>
    <w:rsid w:val="00C31957"/>
    <w:rsid w:val="00C359AB"/>
    <w:rsid w:val="00C3637C"/>
    <w:rsid w:val="00C36521"/>
    <w:rsid w:val="00C467B6"/>
    <w:rsid w:val="00C46AC1"/>
    <w:rsid w:val="00C502F6"/>
    <w:rsid w:val="00C52AC8"/>
    <w:rsid w:val="00C55843"/>
    <w:rsid w:val="00C577E6"/>
    <w:rsid w:val="00C57B92"/>
    <w:rsid w:val="00C612C9"/>
    <w:rsid w:val="00C61F9B"/>
    <w:rsid w:val="00C629E8"/>
    <w:rsid w:val="00C63CEF"/>
    <w:rsid w:val="00C640DE"/>
    <w:rsid w:val="00C64D11"/>
    <w:rsid w:val="00C65E8B"/>
    <w:rsid w:val="00C71034"/>
    <w:rsid w:val="00C74019"/>
    <w:rsid w:val="00C750A7"/>
    <w:rsid w:val="00C7677E"/>
    <w:rsid w:val="00C7729A"/>
    <w:rsid w:val="00C81295"/>
    <w:rsid w:val="00C85386"/>
    <w:rsid w:val="00C85473"/>
    <w:rsid w:val="00C85A5F"/>
    <w:rsid w:val="00C91EF2"/>
    <w:rsid w:val="00C93758"/>
    <w:rsid w:val="00C94633"/>
    <w:rsid w:val="00C953EE"/>
    <w:rsid w:val="00C97E8E"/>
    <w:rsid w:val="00CA1012"/>
    <w:rsid w:val="00CA3A85"/>
    <w:rsid w:val="00CA4435"/>
    <w:rsid w:val="00CB1A81"/>
    <w:rsid w:val="00CB399F"/>
    <w:rsid w:val="00CB3F7D"/>
    <w:rsid w:val="00CB42E4"/>
    <w:rsid w:val="00CB5664"/>
    <w:rsid w:val="00CB5F81"/>
    <w:rsid w:val="00CC01F8"/>
    <w:rsid w:val="00CC0213"/>
    <w:rsid w:val="00CC3891"/>
    <w:rsid w:val="00CC7D0D"/>
    <w:rsid w:val="00CD1C8F"/>
    <w:rsid w:val="00CD2051"/>
    <w:rsid w:val="00CD4D56"/>
    <w:rsid w:val="00CD5230"/>
    <w:rsid w:val="00CD7916"/>
    <w:rsid w:val="00CE051C"/>
    <w:rsid w:val="00CE2860"/>
    <w:rsid w:val="00CE411E"/>
    <w:rsid w:val="00CE457B"/>
    <w:rsid w:val="00CE4BEB"/>
    <w:rsid w:val="00CE6C3E"/>
    <w:rsid w:val="00CF009B"/>
    <w:rsid w:val="00CF48E2"/>
    <w:rsid w:val="00D00249"/>
    <w:rsid w:val="00D012C0"/>
    <w:rsid w:val="00D03B2A"/>
    <w:rsid w:val="00D04931"/>
    <w:rsid w:val="00D0497A"/>
    <w:rsid w:val="00D07239"/>
    <w:rsid w:val="00D07DAF"/>
    <w:rsid w:val="00D106B8"/>
    <w:rsid w:val="00D118EC"/>
    <w:rsid w:val="00D13DF3"/>
    <w:rsid w:val="00D162CF"/>
    <w:rsid w:val="00D16B1B"/>
    <w:rsid w:val="00D22723"/>
    <w:rsid w:val="00D22F3D"/>
    <w:rsid w:val="00D24393"/>
    <w:rsid w:val="00D25300"/>
    <w:rsid w:val="00D341FF"/>
    <w:rsid w:val="00D35F57"/>
    <w:rsid w:val="00D46608"/>
    <w:rsid w:val="00D4722B"/>
    <w:rsid w:val="00D50E0D"/>
    <w:rsid w:val="00D511A1"/>
    <w:rsid w:val="00D5192F"/>
    <w:rsid w:val="00D531D1"/>
    <w:rsid w:val="00D549B9"/>
    <w:rsid w:val="00D56CDD"/>
    <w:rsid w:val="00D6130F"/>
    <w:rsid w:val="00D62E35"/>
    <w:rsid w:val="00D65C21"/>
    <w:rsid w:val="00D66CB5"/>
    <w:rsid w:val="00D66E65"/>
    <w:rsid w:val="00D6713A"/>
    <w:rsid w:val="00D71D4E"/>
    <w:rsid w:val="00D73319"/>
    <w:rsid w:val="00D74B15"/>
    <w:rsid w:val="00D7533C"/>
    <w:rsid w:val="00D8002E"/>
    <w:rsid w:val="00D802FD"/>
    <w:rsid w:val="00D80A87"/>
    <w:rsid w:val="00D8108F"/>
    <w:rsid w:val="00D82341"/>
    <w:rsid w:val="00D902DC"/>
    <w:rsid w:val="00D902EB"/>
    <w:rsid w:val="00D908AF"/>
    <w:rsid w:val="00D94995"/>
    <w:rsid w:val="00D9602D"/>
    <w:rsid w:val="00D975F6"/>
    <w:rsid w:val="00DA0CB2"/>
    <w:rsid w:val="00DA15F5"/>
    <w:rsid w:val="00DA391A"/>
    <w:rsid w:val="00DA4A66"/>
    <w:rsid w:val="00DA4BD5"/>
    <w:rsid w:val="00DA50B1"/>
    <w:rsid w:val="00DA50F5"/>
    <w:rsid w:val="00DA74E9"/>
    <w:rsid w:val="00DB3A37"/>
    <w:rsid w:val="00DB536B"/>
    <w:rsid w:val="00DB62F7"/>
    <w:rsid w:val="00DB7E2A"/>
    <w:rsid w:val="00DC2D5E"/>
    <w:rsid w:val="00DC42C5"/>
    <w:rsid w:val="00DC6B56"/>
    <w:rsid w:val="00DC6FA0"/>
    <w:rsid w:val="00DC71C9"/>
    <w:rsid w:val="00DC7575"/>
    <w:rsid w:val="00DC7724"/>
    <w:rsid w:val="00DD1D3B"/>
    <w:rsid w:val="00DD2494"/>
    <w:rsid w:val="00DD4520"/>
    <w:rsid w:val="00DD53AD"/>
    <w:rsid w:val="00DD6859"/>
    <w:rsid w:val="00DD73DD"/>
    <w:rsid w:val="00DE2E21"/>
    <w:rsid w:val="00DE3484"/>
    <w:rsid w:val="00DE50B1"/>
    <w:rsid w:val="00DE643A"/>
    <w:rsid w:val="00DE7AB1"/>
    <w:rsid w:val="00DF5109"/>
    <w:rsid w:val="00DF5E31"/>
    <w:rsid w:val="00DF6120"/>
    <w:rsid w:val="00DF639C"/>
    <w:rsid w:val="00E013CB"/>
    <w:rsid w:val="00E022A4"/>
    <w:rsid w:val="00E024D7"/>
    <w:rsid w:val="00E05EE1"/>
    <w:rsid w:val="00E1342D"/>
    <w:rsid w:val="00E15CA5"/>
    <w:rsid w:val="00E209A6"/>
    <w:rsid w:val="00E22553"/>
    <w:rsid w:val="00E241C3"/>
    <w:rsid w:val="00E269E5"/>
    <w:rsid w:val="00E26B0B"/>
    <w:rsid w:val="00E27C08"/>
    <w:rsid w:val="00E3098C"/>
    <w:rsid w:val="00E31640"/>
    <w:rsid w:val="00E3287F"/>
    <w:rsid w:val="00E3504B"/>
    <w:rsid w:val="00E35A33"/>
    <w:rsid w:val="00E35E3D"/>
    <w:rsid w:val="00E36ED4"/>
    <w:rsid w:val="00E429E6"/>
    <w:rsid w:val="00E433D3"/>
    <w:rsid w:val="00E44494"/>
    <w:rsid w:val="00E461D8"/>
    <w:rsid w:val="00E5001D"/>
    <w:rsid w:val="00E52057"/>
    <w:rsid w:val="00E5549F"/>
    <w:rsid w:val="00E5560F"/>
    <w:rsid w:val="00E55D52"/>
    <w:rsid w:val="00E56740"/>
    <w:rsid w:val="00E56C41"/>
    <w:rsid w:val="00E56D9E"/>
    <w:rsid w:val="00E62103"/>
    <w:rsid w:val="00E63AC9"/>
    <w:rsid w:val="00E63B70"/>
    <w:rsid w:val="00E63D64"/>
    <w:rsid w:val="00E70505"/>
    <w:rsid w:val="00E71313"/>
    <w:rsid w:val="00E717A7"/>
    <w:rsid w:val="00E72410"/>
    <w:rsid w:val="00E74102"/>
    <w:rsid w:val="00E7634E"/>
    <w:rsid w:val="00E76984"/>
    <w:rsid w:val="00E80C6B"/>
    <w:rsid w:val="00E81A57"/>
    <w:rsid w:val="00E8345B"/>
    <w:rsid w:val="00E83B22"/>
    <w:rsid w:val="00E841BF"/>
    <w:rsid w:val="00E84DF4"/>
    <w:rsid w:val="00E867EF"/>
    <w:rsid w:val="00E91267"/>
    <w:rsid w:val="00E91660"/>
    <w:rsid w:val="00E92C19"/>
    <w:rsid w:val="00E94A3B"/>
    <w:rsid w:val="00E9647E"/>
    <w:rsid w:val="00E97EEE"/>
    <w:rsid w:val="00EA017B"/>
    <w:rsid w:val="00EA1FA4"/>
    <w:rsid w:val="00EA5032"/>
    <w:rsid w:val="00EA780B"/>
    <w:rsid w:val="00EA7830"/>
    <w:rsid w:val="00EA7973"/>
    <w:rsid w:val="00EB0902"/>
    <w:rsid w:val="00EB13E6"/>
    <w:rsid w:val="00EB3163"/>
    <w:rsid w:val="00EB651A"/>
    <w:rsid w:val="00EB72C3"/>
    <w:rsid w:val="00EC1224"/>
    <w:rsid w:val="00EC1E2E"/>
    <w:rsid w:val="00EC292C"/>
    <w:rsid w:val="00EC3554"/>
    <w:rsid w:val="00EC4E5D"/>
    <w:rsid w:val="00EC7132"/>
    <w:rsid w:val="00ED05D1"/>
    <w:rsid w:val="00ED5238"/>
    <w:rsid w:val="00ED613A"/>
    <w:rsid w:val="00ED7478"/>
    <w:rsid w:val="00EE1C43"/>
    <w:rsid w:val="00EE35D0"/>
    <w:rsid w:val="00EE3D73"/>
    <w:rsid w:val="00EE5069"/>
    <w:rsid w:val="00EE5EC7"/>
    <w:rsid w:val="00EE7795"/>
    <w:rsid w:val="00EF07EA"/>
    <w:rsid w:val="00EF08F8"/>
    <w:rsid w:val="00EF33FC"/>
    <w:rsid w:val="00EF5B2F"/>
    <w:rsid w:val="00F00C56"/>
    <w:rsid w:val="00F0251C"/>
    <w:rsid w:val="00F02B73"/>
    <w:rsid w:val="00F032CD"/>
    <w:rsid w:val="00F04C3B"/>
    <w:rsid w:val="00F05ADE"/>
    <w:rsid w:val="00F0730D"/>
    <w:rsid w:val="00F1009F"/>
    <w:rsid w:val="00F101C8"/>
    <w:rsid w:val="00F11795"/>
    <w:rsid w:val="00F146FD"/>
    <w:rsid w:val="00F158E3"/>
    <w:rsid w:val="00F16FEA"/>
    <w:rsid w:val="00F176AC"/>
    <w:rsid w:val="00F21B08"/>
    <w:rsid w:val="00F243B6"/>
    <w:rsid w:val="00F25CBE"/>
    <w:rsid w:val="00F2645C"/>
    <w:rsid w:val="00F302F9"/>
    <w:rsid w:val="00F30F65"/>
    <w:rsid w:val="00F346F0"/>
    <w:rsid w:val="00F34BFB"/>
    <w:rsid w:val="00F37C97"/>
    <w:rsid w:val="00F40538"/>
    <w:rsid w:val="00F418FC"/>
    <w:rsid w:val="00F44742"/>
    <w:rsid w:val="00F450E4"/>
    <w:rsid w:val="00F45C0E"/>
    <w:rsid w:val="00F46779"/>
    <w:rsid w:val="00F4700D"/>
    <w:rsid w:val="00F517A1"/>
    <w:rsid w:val="00F5211F"/>
    <w:rsid w:val="00F57B52"/>
    <w:rsid w:val="00F64F74"/>
    <w:rsid w:val="00F650EE"/>
    <w:rsid w:val="00F6593E"/>
    <w:rsid w:val="00F713E1"/>
    <w:rsid w:val="00F71A05"/>
    <w:rsid w:val="00F71C03"/>
    <w:rsid w:val="00F72EF0"/>
    <w:rsid w:val="00F75589"/>
    <w:rsid w:val="00F76845"/>
    <w:rsid w:val="00F80623"/>
    <w:rsid w:val="00F80853"/>
    <w:rsid w:val="00F84A77"/>
    <w:rsid w:val="00F85BC1"/>
    <w:rsid w:val="00F8782D"/>
    <w:rsid w:val="00F8789D"/>
    <w:rsid w:val="00F87ACE"/>
    <w:rsid w:val="00F93B00"/>
    <w:rsid w:val="00F93FA7"/>
    <w:rsid w:val="00F95037"/>
    <w:rsid w:val="00F965FF"/>
    <w:rsid w:val="00FA08FE"/>
    <w:rsid w:val="00FA0A1E"/>
    <w:rsid w:val="00FA19E7"/>
    <w:rsid w:val="00FA409A"/>
    <w:rsid w:val="00FA46FF"/>
    <w:rsid w:val="00FB311C"/>
    <w:rsid w:val="00FB4293"/>
    <w:rsid w:val="00FB432F"/>
    <w:rsid w:val="00FB5393"/>
    <w:rsid w:val="00FB7C65"/>
    <w:rsid w:val="00FC0A6F"/>
    <w:rsid w:val="00FC4868"/>
    <w:rsid w:val="00FC4B9D"/>
    <w:rsid w:val="00FC7F3D"/>
    <w:rsid w:val="00FD0EBA"/>
    <w:rsid w:val="00FD154D"/>
    <w:rsid w:val="00FD1627"/>
    <w:rsid w:val="00FD2B4C"/>
    <w:rsid w:val="00FD5AD1"/>
    <w:rsid w:val="00FD5F18"/>
    <w:rsid w:val="00FD60CE"/>
    <w:rsid w:val="00FD660C"/>
    <w:rsid w:val="00FD670E"/>
    <w:rsid w:val="00FE342B"/>
    <w:rsid w:val="00FE3903"/>
    <w:rsid w:val="00FE5E55"/>
    <w:rsid w:val="00FF12A6"/>
    <w:rsid w:val="00FF1571"/>
    <w:rsid w:val="00FF1D2C"/>
    <w:rsid w:val="00FF313C"/>
    <w:rsid w:val="00FF36FB"/>
    <w:rsid w:val="00FF5CF9"/>
    <w:rsid w:val="00FF6B3F"/>
    <w:rsid w:val="09C72C33"/>
    <w:rsid w:val="0E696179"/>
    <w:rsid w:val="15351719"/>
    <w:rsid w:val="2A0E1A43"/>
    <w:rsid w:val="30B334D5"/>
    <w:rsid w:val="3DE02E61"/>
    <w:rsid w:val="4F761BEC"/>
    <w:rsid w:val="7DE5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99"/>
    <w:qFormat/>
    <w:pPr>
      <w:ind w:firstLineChars="200" w:firstLine="420"/>
    </w:pPr>
  </w:style>
  <w:style w:type="character" w:customStyle="1" w:styleId="Char0">
    <w:name w:val="页眉 Char"/>
    <w:link w:val="a4"/>
    <w:uiPriority w:val="99"/>
    <w:rPr>
      <w:rFonts w:ascii="Calibri" w:hAnsi="Calibri"/>
      <w:kern w:val="2"/>
      <w:sz w:val="18"/>
      <w:szCs w:val="18"/>
    </w:rPr>
  </w:style>
  <w:style w:type="character" w:customStyle="1" w:styleId="Char">
    <w:name w:val="页脚 Char"/>
    <w:link w:val="a3"/>
    <w:uiPriority w:val="9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533</Words>
  <Characters>3039</Characters>
  <Application>Microsoft Office Word</Application>
  <DocSecurity>0</DocSecurity>
  <Lines>25</Lines>
  <Paragraphs>7</Paragraphs>
  <ScaleCrop>false</ScaleCrop>
  <Company>DHU</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关于评选表彰2014年度东华大学</dc:title>
  <dc:creator>user</dc:creator>
  <cp:lastModifiedBy>user</cp:lastModifiedBy>
  <cp:revision>16</cp:revision>
  <dcterms:created xsi:type="dcterms:W3CDTF">2018-03-29T01:24:00Z</dcterms:created>
  <dcterms:modified xsi:type="dcterms:W3CDTF">2019-04-02T04:42:00Z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