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BC9F0">
      <w:pPr>
        <w:widowControl/>
        <w:jc w:val="center"/>
        <w:rPr>
          <w:rFonts w:ascii="ˎ̥" w:hAnsi="ˎ̥" w:cs="宋体"/>
          <w:kern w:val="0"/>
          <w:szCs w:val="21"/>
        </w:rPr>
      </w:pPr>
    </w:p>
    <w:p w14:paraId="79A089DD">
      <w:pPr>
        <w:widowControl/>
        <w:wordWrap w:val="0"/>
        <w:snapToGrid w:val="0"/>
        <w:rPr>
          <w:kern w:val="0"/>
          <w:szCs w:val="21"/>
        </w:rPr>
      </w:pPr>
      <w:r>
        <w:rPr>
          <w:kern w:val="0"/>
          <w:sz w:val="28"/>
          <w:szCs w:val="28"/>
        </w:rPr>
        <w:t>   </w:t>
      </w:r>
      <w:r>
        <w:rPr>
          <w:rFonts w:hint="eastAsia"/>
          <w:kern w:val="0"/>
          <w:sz w:val="28"/>
          <w:szCs w:val="28"/>
        </w:rPr>
        <w:t xml:space="preserve">                            </w:t>
      </w:r>
    </w:p>
    <w:p w14:paraId="0342B5E1">
      <w:pPr>
        <w:widowControl/>
        <w:snapToGrid w:val="0"/>
        <w:jc w:val="center"/>
        <w:rPr>
          <w:kern w:val="0"/>
          <w:szCs w:val="21"/>
        </w:rPr>
      </w:pPr>
    </w:p>
    <w:p w14:paraId="60AE26EF">
      <w:pPr>
        <w:widowControl/>
        <w:snapToGrid w:val="0"/>
        <w:jc w:val="center"/>
        <w:rPr>
          <w:kern w:val="0"/>
          <w:szCs w:val="21"/>
        </w:rPr>
      </w:pPr>
      <w:r>
        <w:rPr>
          <w:kern w:val="0"/>
          <w:szCs w:val="21"/>
        </w:rPr>
        <w:t> </w:t>
      </w:r>
    </w:p>
    <w:p w14:paraId="0AC97B7A">
      <w:pPr>
        <w:widowControl/>
        <w:snapToGrid w:val="0"/>
        <w:spacing w:before="312" w:after="156"/>
        <w:jc w:val="center"/>
        <w:rPr>
          <w:rFonts w:hint="eastAsia" w:ascii="宋体" w:hAnsi="宋体"/>
          <w:b/>
          <w:bCs/>
          <w:kern w:val="0"/>
          <w:sz w:val="44"/>
          <w:szCs w:val="44"/>
        </w:rPr>
      </w:pPr>
      <w:r>
        <w:rPr>
          <w:rFonts w:hint="eastAsia" w:ascii="宋体" w:hAnsi="宋体"/>
          <w:b/>
          <w:bCs/>
          <w:kern w:val="0"/>
          <w:sz w:val="44"/>
          <w:szCs w:val="44"/>
        </w:rPr>
        <w:t>2026年度</w:t>
      </w:r>
      <w:bookmarkStart w:id="0" w:name="_GoBack"/>
      <w:bookmarkEnd w:id="0"/>
      <w:r>
        <w:rPr>
          <w:rFonts w:hint="eastAsia" w:ascii="宋体" w:hAnsi="宋体"/>
          <w:b/>
          <w:bCs/>
          <w:kern w:val="0"/>
          <w:sz w:val="44"/>
          <w:szCs w:val="44"/>
        </w:rPr>
        <w:t>工会、妇女理论研究</w:t>
      </w:r>
    </w:p>
    <w:p w14:paraId="1A6DC78C">
      <w:pPr>
        <w:widowControl/>
        <w:snapToGrid w:val="0"/>
        <w:spacing w:before="312" w:after="156"/>
        <w:jc w:val="center"/>
        <w:rPr>
          <w:kern w:val="0"/>
          <w:szCs w:val="21"/>
        </w:rPr>
      </w:pPr>
      <w:r>
        <w:rPr>
          <w:rFonts w:hint="eastAsia" w:ascii="宋体" w:hAnsi="宋体"/>
          <w:b/>
          <w:bCs/>
          <w:kern w:val="0"/>
          <w:sz w:val="44"/>
          <w:szCs w:val="44"/>
        </w:rPr>
        <w:t>课题申报书</w:t>
      </w:r>
    </w:p>
    <w:p w14:paraId="659C8598">
      <w:pPr>
        <w:widowControl/>
        <w:snapToGrid w:val="0"/>
        <w:spacing w:before="312" w:after="156"/>
        <w:jc w:val="center"/>
        <w:rPr>
          <w:rFonts w:ascii="宋体" w:hAnsi="宋体"/>
          <w:b/>
          <w:bCs/>
          <w:kern w:val="0"/>
          <w:sz w:val="32"/>
          <w:szCs w:val="32"/>
        </w:rPr>
      </w:pPr>
    </w:p>
    <w:p w14:paraId="25FA6F82">
      <w:pPr>
        <w:widowControl/>
        <w:snapToGrid w:val="0"/>
        <w:spacing w:before="312" w:after="50"/>
        <w:rPr>
          <w:rFonts w:ascii="宋体" w:hAnsi="宋体"/>
          <w:b/>
          <w:bCs/>
          <w:kern w:val="0"/>
          <w:sz w:val="44"/>
          <w:szCs w:val="44"/>
        </w:rPr>
      </w:pPr>
    </w:p>
    <w:p w14:paraId="1084AEDE">
      <w:pPr>
        <w:widowControl/>
        <w:snapToGrid w:val="0"/>
        <w:jc w:val="center"/>
        <w:rPr>
          <w:kern w:val="0"/>
          <w:szCs w:val="21"/>
        </w:rPr>
      </w:pPr>
    </w:p>
    <w:p w14:paraId="3F507B7B">
      <w:pPr>
        <w:widowControl/>
        <w:snapToGrid w:val="0"/>
        <w:jc w:val="center"/>
        <w:rPr>
          <w:kern w:val="0"/>
          <w:szCs w:val="21"/>
        </w:rPr>
      </w:pPr>
      <w:r>
        <w:rPr>
          <w:kern w:val="0"/>
          <w:szCs w:val="21"/>
        </w:rPr>
        <w:t> </w:t>
      </w:r>
    </w:p>
    <w:p w14:paraId="679CD609">
      <w:pPr>
        <w:widowControl/>
        <w:snapToGrid w:val="0"/>
        <w:jc w:val="center"/>
        <w:rPr>
          <w:kern w:val="0"/>
          <w:szCs w:val="21"/>
        </w:rPr>
      </w:pPr>
    </w:p>
    <w:p w14:paraId="25840F14">
      <w:pPr>
        <w:widowControl/>
        <w:snapToGrid w:val="0"/>
        <w:jc w:val="center"/>
        <w:rPr>
          <w:kern w:val="0"/>
          <w:szCs w:val="21"/>
        </w:rPr>
      </w:pPr>
    </w:p>
    <w:p w14:paraId="6616939B">
      <w:pPr>
        <w:widowControl/>
        <w:snapToGrid w:val="0"/>
        <w:jc w:val="center"/>
        <w:rPr>
          <w:kern w:val="0"/>
          <w:szCs w:val="21"/>
        </w:rPr>
      </w:pPr>
    </w:p>
    <w:p w14:paraId="747C63A9">
      <w:pPr>
        <w:widowControl/>
        <w:snapToGrid w:val="0"/>
        <w:jc w:val="center"/>
        <w:rPr>
          <w:kern w:val="0"/>
          <w:szCs w:val="21"/>
        </w:rPr>
      </w:pPr>
    </w:p>
    <w:p w14:paraId="1845BCE2">
      <w:pPr>
        <w:widowControl/>
        <w:snapToGrid w:val="0"/>
        <w:jc w:val="center"/>
        <w:rPr>
          <w:kern w:val="0"/>
          <w:szCs w:val="21"/>
        </w:rPr>
      </w:pPr>
    </w:p>
    <w:tbl>
      <w:tblPr>
        <w:tblStyle w:val="5"/>
        <w:tblW w:w="0" w:type="auto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7"/>
      </w:tblGrid>
      <w:tr w14:paraId="083AE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57" w:type="dxa"/>
            <w:vAlign w:val="center"/>
          </w:tcPr>
          <w:p w14:paraId="6C7629ED">
            <w:pPr>
              <w:widowControl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课题名称：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</w:p>
        </w:tc>
      </w:tr>
      <w:tr w14:paraId="50732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57" w:type="dxa"/>
            <w:vAlign w:val="center"/>
          </w:tcPr>
          <w:p w14:paraId="3C5F286E">
            <w:pPr>
              <w:widowControl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申 请 人：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</w:p>
        </w:tc>
      </w:tr>
      <w:tr w14:paraId="25B2C1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57" w:type="dxa"/>
            <w:vAlign w:val="center"/>
          </w:tcPr>
          <w:p w14:paraId="58998BE5">
            <w:pPr>
              <w:widowControl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所在单位：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Cs w:val="21"/>
              </w:rPr>
              <w:t>（盖工会章）</w:t>
            </w:r>
          </w:p>
        </w:tc>
      </w:tr>
      <w:tr w14:paraId="54FED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57" w:type="dxa"/>
            <w:vAlign w:val="center"/>
          </w:tcPr>
          <w:p w14:paraId="1F9CD012">
            <w:pPr>
              <w:widowControl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申请日期：</w:t>
            </w:r>
            <w:r>
              <w:rPr>
                <w:rFonts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     </w:t>
            </w:r>
            <w:r>
              <w:rPr>
                <w:rFonts w:ascii="ˎ̥" w:hAnsi="ˎ̥" w:cs="宋体"/>
                <w:kern w:val="0"/>
                <w:szCs w:val="21"/>
              </w:rPr>
              <w:t xml:space="preserve">    </w:t>
            </w:r>
            <w:r>
              <w:rPr>
                <w:rFonts w:hint="eastAsia" w:ascii="ˎ̥" w:hAnsi="ˎ̥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年       月      日</w:t>
            </w:r>
          </w:p>
        </w:tc>
      </w:tr>
    </w:tbl>
    <w:p w14:paraId="003031FA">
      <w:pPr>
        <w:widowControl/>
        <w:snapToGrid w:val="0"/>
        <w:jc w:val="center"/>
        <w:rPr>
          <w:kern w:val="0"/>
          <w:szCs w:val="21"/>
        </w:rPr>
      </w:pPr>
      <w:r>
        <w:rPr>
          <w:kern w:val="0"/>
          <w:szCs w:val="21"/>
        </w:rPr>
        <w:t> </w:t>
      </w:r>
    </w:p>
    <w:p w14:paraId="3C2C45DC">
      <w:pPr>
        <w:widowControl/>
        <w:snapToGrid w:val="0"/>
        <w:jc w:val="center"/>
        <w:rPr>
          <w:kern w:val="0"/>
          <w:szCs w:val="21"/>
        </w:rPr>
      </w:pPr>
      <w:r>
        <w:rPr>
          <w:kern w:val="0"/>
          <w:szCs w:val="21"/>
        </w:rPr>
        <w:t> </w:t>
      </w:r>
    </w:p>
    <w:p w14:paraId="0AD8C69D">
      <w:pPr>
        <w:widowControl/>
        <w:snapToGrid w:val="0"/>
        <w:jc w:val="center"/>
        <w:rPr>
          <w:kern w:val="0"/>
          <w:szCs w:val="21"/>
        </w:rPr>
      </w:pPr>
    </w:p>
    <w:p w14:paraId="60B17D2E">
      <w:pPr>
        <w:widowControl/>
        <w:snapToGrid w:val="0"/>
        <w:jc w:val="center"/>
        <w:rPr>
          <w:kern w:val="0"/>
          <w:szCs w:val="21"/>
        </w:rPr>
      </w:pPr>
    </w:p>
    <w:p w14:paraId="361362DE">
      <w:pPr>
        <w:widowControl/>
        <w:snapToGrid w:val="0"/>
        <w:jc w:val="center"/>
        <w:rPr>
          <w:kern w:val="0"/>
          <w:szCs w:val="21"/>
        </w:rPr>
      </w:pPr>
    </w:p>
    <w:p w14:paraId="20E14884">
      <w:pPr>
        <w:widowControl/>
        <w:snapToGrid w:val="0"/>
        <w:jc w:val="center"/>
        <w:rPr>
          <w:kern w:val="0"/>
          <w:szCs w:val="21"/>
        </w:rPr>
      </w:pPr>
    </w:p>
    <w:p w14:paraId="25192DC7">
      <w:pPr>
        <w:widowControl/>
        <w:snapToGrid w:val="0"/>
        <w:jc w:val="center"/>
        <w:rPr>
          <w:kern w:val="0"/>
          <w:szCs w:val="21"/>
        </w:rPr>
      </w:pPr>
    </w:p>
    <w:p w14:paraId="4912C096">
      <w:pPr>
        <w:widowControl/>
        <w:snapToGrid w:val="0"/>
        <w:jc w:val="center"/>
        <w:rPr>
          <w:kern w:val="0"/>
          <w:szCs w:val="21"/>
        </w:rPr>
      </w:pPr>
    </w:p>
    <w:p w14:paraId="0DFB24AE">
      <w:pPr>
        <w:widowControl/>
        <w:jc w:val="center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东华大学</w:t>
      </w:r>
      <w:r>
        <w:rPr>
          <w:rFonts w:hint="eastAsia" w:ascii="宋体" w:hAnsi="宋体" w:eastAsia="宋体" w:cs="宋体"/>
          <w:kern w:val="0"/>
          <w:sz w:val="30"/>
          <w:szCs w:val="30"/>
        </w:rPr>
        <w:t>工会理论研究会</w:t>
      </w:r>
    </w:p>
    <w:p w14:paraId="50CC9D45">
      <w:pPr>
        <w:widowControl/>
        <w:jc w:val="center"/>
        <w:rPr>
          <w:rFonts w:hint="eastAsia" w:ascii="宋体" w:hAnsi="宋体" w:eastAsia="宋体" w:cs="宋体"/>
          <w:kern w:val="0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kern w:val="0"/>
          <w:sz w:val="30"/>
          <w:szCs w:val="30"/>
        </w:rPr>
        <w:t>202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0"/>
          <w:szCs w:val="30"/>
        </w:rPr>
        <w:t>年制</w:t>
      </w:r>
    </w:p>
    <w:p w14:paraId="07CFE0E4">
      <w:pPr>
        <w:spacing w:before="156" w:beforeLines="50" w:after="156" w:afterLines="50" w:line="320" w:lineRule="exact"/>
        <w:rPr>
          <w:rFonts w:ascii="微软雅黑" w:hAnsi="微软雅黑" w:eastAsia="微软雅黑" w:cs="微软雅黑"/>
          <w:b/>
          <w:bCs/>
        </w:rPr>
      </w:pPr>
    </w:p>
    <w:tbl>
      <w:tblPr>
        <w:tblStyle w:val="5"/>
        <w:tblW w:w="102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6"/>
        <w:gridCol w:w="3406"/>
        <w:gridCol w:w="3406"/>
      </w:tblGrid>
      <w:tr w14:paraId="0202B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0" w:hRule="atLeast"/>
          <w:jc w:val="center"/>
        </w:trPr>
        <w:tc>
          <w:tcPr>
            <w:tcW w:w="3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B68D9">
            <w:pPr>
              <w:pStyle w:val="4"/>
              <w:widowControl/>
              <w:spacing w:before="0" w:beforeAutospacing="0" w:after="0" w:afterAutospacing="0" w:line="320" w:lineRule="exact"/>
              <w:jc w:val="center"/>
              <w:textAlignment w:val="baseline"/>
              <w:rPr>
                <w:rFonts w:ascii="黑体" w:hAnsi="黑体" w:eastAsia="黑体" w:cs="黑体"/>
                <w:kern w:val="24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24"/>
                <w:sz w:val="21"/>
                <w:szCs w:val="21"/>
              </w:rPr>
              <w:t>课题研究现状及趋势</w:t>
            </w:r>
          </w:p>
          <w:p w14:paraId="012BF0DD">
            <w:pPr>
              <w:pStyle w:val="4"/>
              <w:widowControl/>
              <w:spacing w:before="0" w:beforeAutospacing="0" w:after="0" w:afterAutospacing="0" w:line="320" w:lineRule="exact"/>
              <w:jc w:val="center"/>
              <w:textAlignment w:val="baseline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3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43E46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hAnsi="黑体" w:eastAsia="黑体" w:cs="黑体"/>
                <w:color w:val="000000"/>
                <w:kern w:val="24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24"/>
                <w:szCs w:val="21"/>
              </w:rPr>
              <w:t>课题实施的意义及价值</w:t>
            </w:r>
          </w:p>
          <w:p w14:paraId="5705D24D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hAnsi="黑体" w:eastAsia="黑体" w:cs="黑体"/>
                <w:color w:val="000000"/>
                <w:kern w:val="24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24"/>
                <w:szCs w:val="21"/>
              </w:rPr>
              <w:t>（对工会改革，对上海教育发展等）</w:t>
            </w:r>
          </w:p>
          <w:p w14:paraId="40C90BCA">
            <w:pPr>
              <w:pStyle w:val="4"/>
              <w:widowControl/>
              <w:spacing w:before="0" w:beforeAutospacing="0" w:after="0" w:afterAutospacing="0" w:line="320" w:lineRule="exact"/>
              <w:ind w:firstLine="315" w:firstLineChars="150"/>
              <w:textAlignment w:val="baseline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3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365F72">
            <w:pPr>
              <w:pStyle w:val="4"/>
              <w:widowControl/>
              <w:spacing w:before="0" w:beforeAutospacing="0" w:after="0" w:afterAutospacing="0" w:line="320" w:lineRule="exact"/>
              <w:jc w:val="center"/>
              <w:textAlignment w:val="baseline"/>
              <w:rPr>
                <w:rFonts w:ascii="黑体" w:hAnsi="黑体" w:eastAsia="黑体" w:cs="黑体"/>
                <w:kern w:val="24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24"/>
                <w:sz w:val="21"/>
                <w:szCs w:val="21"/>
              </w:rPr>
              <w:t>课题目标及主要内容</w:t>
            </w:r>
          </w:p>
          <w:p w14:paraId="5B2E2841">
            <w:pPr>
              <w:pStyle w:val="4"/>
              <w:widowControl/>
              <w:spacing w:before="0" w:beforeAutospacing="0" w:after="0" w:afterAutospacing="0" w:line="320" w:lineRule="exact"/>
              <w:jc w:val="center"/>
              <w:textAlignment w:val="baseline"/>
              <w:rPr>
                <w:rFonts w:ascii="黑体" w:hAnsi="黑体" w:eastAsia="黑体" w:cs="黑体"/>
                <w:kern w:val="24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24"/>
                <w:sz w:val="21"/>
                <w:szCs w:val="21"/>
              </w:rPr>
              <w:t>（面向何问题，突破何关键，实现何结果等）</w:t>
            </w:r>
          </w:p>
          <w:p w14:paraId="4AEEE92E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hAnsi="黑体" w:eastAsia="黑体" w:cs="黑体"/>
                <w:szCs w:val="21"/>
              </w:rPr>
            </w:pPr>
          </w:p>
        </w:tc>
      </w:tr>
      <w:tr w14:paraId="16BE3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0" w:hRule="atLeast"/>
          <w:jc w:val="center"/>
        </w:trPr>
        <w:tc>
          <w:tcPr>
            <w:tcW w:w="3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314C3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hAnsi="黑体" w:eastAsia="黑体" w:cs="黑体"/>
                <w:color w:val="000000"/>
                <w:kern w:val="24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24"/>
                <w:szCs w:val="21"/>
              </w:rPr>
              <w:t>内部组织保障及资源投入</w:t>
            </w:r>
          </w:p>
          <w:p w14:paraId="49DC38F7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hAnsi="黑体" w:eastAsia="黑体" w:cs="黑体"/>
                <w:color w:val="000000"/>
                <w:kern w:val="24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24"/>
                <w:szCs w:val="21"/>
              </w:rPr>
              <w:t>（包括经费、团队等）</w:t>
            </w:r>
          </w:p>
          <w:p w14:paraId="6C00ABB6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3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C8D11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hAnsi="黑体" w:eastAsia="黑体" w:cs="黑体"/>
                <w:color w:val="000000"/>
                <w:kern w:val="24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24"/>
                <w:szCs w:val="21"/>
              </w:rPr>
              <w:t>技术考核指标</w:t>
            </w:r>
          </w:p>
          <w:p w14:paraId="22B9B5AB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hAnsi="黑体" w:eastAsia="黑体" w:cs="黑体"/>
                <w:color w:val="000000"/>
                <w:kern w:val="24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24"/>
                <w:szCs w:val="21"/>
              </w:rPr>
              <w:t>（包括发表论文、实施案例报告等）</w:t>
            </w:r>
          </w:p>
          <w:p w14:paraId="7405FB16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3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238A74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效益考核指标</w:t>
            </w:r>
          </w:p>
          <w:p w14:paraId="087202A0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hAnsi="黑体" w:eastAsia="黑体" w:cs="黑体"/>
                <w:color w:val="000000"/>
                <w:kern w:val="24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24"/>
                <w:szCs w:val="21"/>
              </w:rPr>
              <w:t>（应用、实施的可能效果或成果等）</w:t>
            </w:r>
          </w:p>
          <w:p w14:paraId="0E15692B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hAnsi="黑体" w:eastAsia="黑体" w:cs="黑体"/>
                <w:szCs w:val="21"/>
              </w:rPr>
            </w:pPr>
          </w:p>
        </w:tc>
      </w:tr>
      <w:tr w14:paraId="0350F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0" w:hRule="atLeast"/>
          <w:jc w:val="center"/>
        </w:trPr>
        <w:tc>
          <w:tcPr>
            <w:tcW w:w="3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FB3EF3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hAnsi="黑体" w:eastAsia="黑体" w:cs="黑体"/>
                <w:color w:val="000000"/>
                <w:kern w:val="24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24"/>
                <w:szCs w:val="21"/>
              </w:rPr>
              <w:t>产学研合作及产业链整合</w:t>
            </w:r>
          </w:p>
          <w:p w14:paraId="2DFC66E8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24"/>
                <w:szCs w:val="21"/>
              </w:rPr>
              <w:t>（包括本校、外校资源等的合作和自身研究优势）</w:t>
            </w:r>
          </w:p>
        </w:tc>
        <w:tc>
          <w:tcPr>
            <w:tcW w:w="3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58CA4C">
            <w:pPr>
              <w:widowControl/>
              <w:spacing w:line="320" w:lineRule="exact"/>
              <w:jc w:val="center"/>
              <w:textAlignment w:val="baseline"/>
              <w:rPr>
                <w:rFonts w:ascii="黑体" w:hAnsi="黑体" w:eastAsia="黑体" w:cs="黑体"/>
                <w:color w:val="000000"/>
                <w:kern w:val="24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24"/>
                <w:szCs w:val="21"/>
              </w:rPr>
              <w:t>应用目标及里程碑</w:t>
            </w:r>
          </w:p>
          <w:p w14:paraId="7FAA6D77">
            <w:pPr>
              <w:widowControl/>
              <w:spacing w:line="320" w:lineRule="exact"/>
              <w:ind w:left="288" w:hanging="288"/>
              <w:jc w:val="center"/>
              <w:textAlignment w:val="baseline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24"/>
                <w:szCs w:val="21"/>
              </w:rPr>
              <w:t>（包括技术路线、时间节点、阶段目标等）</w:t>
            </w:r>
          </w:p>
        </w:tc>
        <w:tc>
          <w:tcPr>
            <w:tcW w:w="34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9AA28">
            <w:pPr>
              <w:widowControl/>
              <w:spacing w:line="320" w:lineRule="exact"/>
              <w:jc w:val="center"/>
              <w:textAlignment w:val="baseline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24"/>
                <w:szCs w:val="21"/>
              </w:rPr>
              <w:t>其它需要补充说明的问题</w:t>
            </w:r>
          </w:p>
        </w:tc>
      </w:tr>
    </w:tbl>
    <w:p w14:paraId="3334C766">
      <w:pPr>
        <w:widowControl/>
        <w:snapToGrid w:val="0"/>
        <w:spacing w:line="500" w:lineRule="atLeast"/>
        <w:jc w:val="left"/>
        <w:rPr>
          <w:b/>
          <w:bCs/>
          <w:spacing w:val="8"/>
          <w:kern w:val="0"/>
          <w:sz w:val="32"/>
          <w:szCs w:val="32"/>
        </w:rPr>
        <w:sectPr>
          <w:footerReference r:id="rId3" w:type="default"/>
          <w:pgSz w:w="11906" w:h="16838"/>
          <w:pgMar w:top="567" w:right="567" w:bottom="567" w:left="567" w:header="851" w:footer="992" w:gutter="0"/>
          <w:pgNumType w:start="1"/>
          <w:cols w:space="720" w:num="1"/>
          <w:docGrid w:type="lines" w:linePitch="312" w:charSpace="0"/>
        </w:sectPr>
      </w:pPr>
    </w:p>
    <w:p w14:paraId="73DBCAE8">
      <w:pPr>
        <w:widowControl/>
        <w:snapToGrid w:val="0"/>
        <w:spacing w:line="500" w:lineRule="atLeast"/>
        <w:rPr>
          <w:rFonts w:ascii="宋体" w:hAnsi="宋体"/>
          <w:b/>
          <w:bCs/>
          <w:spacing w:val="8"/>
          <w:kern w:val="0"/>
          <w:sz w:val="32"/>
          <w:szCs w:val="32"/>
          <w:highlight w:val="yellow"/>
        </w:rPr>
      </w:pPr>
    </w:p>
    <w:p w14:paraId="6B3309E5">
      <w:pPr>
        <w:widowControl/>
        <w:snapToGrid w:val="0"/>
        <w:spacing w:line="500" w:lineRule="atLeast"/>
        <w:rPr>
          <w:rFonts w:ascii="宋体" w:hAnsi="宋体"/>
          <w:b/>
          <w:bCs/>
          <w:spacing w:val="8"/>
          <w:kern w:val="0"/>
          <w:sz w:val="32"/>
          <w:szCs w:val="32"/>
          <w:highlight w:val="yellow"/>
        </w:rPr>
      </w:pPr>
    </w:p>
    <w:p w14:paraId="6B65D879">
      <w:pPr>
        <w:widowControl/>
        <w:snapToGrid w:val="0"/>
        <w:spacing w:line="500" w:lineRule="atLeas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申请者的承诺：</w:t>
      </w:r>
    </w:p>
    <w:p w14:paraId="0E8881E0">
      <w:pPr>
        <w:widowControl/>
        <w:snapToGrid w:val="0"/>
        <w:spacing w:line="500" w:lineRule="atLeast"/>
        <w:ind w:firstLine="657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我承诺对本人填写的各项内容的真实性负责，保证没有知识产权争议。如获准立项，我承诺以本表为有约束力的协议，遵守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东华大学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工会理论研究会的有关规定，按计划认真开展研究工作，取得预期研究成果。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东华大学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工会有权使用本表所有数据和资料。</w:t>
      </w:r>
    </w:p>
    <w:p w14:paraId="07280E2C">
      <w:pPr>
        <w:widowControl/>
        <w:snapToGrid w:val="0"/>
        <w:spacing w:line="500" w:lineRule="atLeast"/>
        <w:ind w:firstLine="657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 w14:paraId="3FF53071">
      <w:pPr>
        <w:widowControl/>
        <w:snapToGrid w:val="0"/>
        <w:spacing w:line="500" w:lineRule="atLeast"/>
        <w:ind w:right="1476" w:firstLine="4704" w:firstLineChars="14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申请者（签章）：</w:t>
      </w:r>
    </w:p>
    <w:p w14:paraId="72E7CB31">
      <w:pPr>
        <w:widowControl/>
        <w:snapToGrid w:val="0"/>
        <w:spacing w:line="500" w:lineRule="atLeast"/>
        <w:ind w:right="1476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 w14:paraId="090F3938">
      <w:pPr>
        <w:widowControl/>
        <w:snapToGrid w:val="0"/>
        <w:spacing w:line="500" w:lineRule="atLeast"/>
        <w:ind w:firstLine="4368" w:firstLineChars="13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20   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 xml:space="preserve">   月   日</w:t>
      </w:r>
      <w:r>
        <w:rPr>
          <w:rFonts w:ascii="宋体" w:hAnsi="宋体"/>
          <w:b/>
          <w:bCs/>
          <w:kern w:val="0"/>
          <w:sz w:val="30"/>
          <w:szCs w:val="30"/>
        </w:rPr>
        <w:br w:type="page"/>
      </w:r>
      <w:r>
        <w:rPr>
          <w:rFonts w:hint="eastAsia" w:ascii="黑体" w:hAnsi="黑体" w:eastAsia="黑体" w:cs="黑体"/>
          <w:kern w:val="0"/>
          <w:sz w:val="28"/>
          <w:szCs w:val="28"/>
        </w:rPr>
        <w:t>一、课题组基本情况</w:t>
      </w:r>
    </w:p>
    <w:tbl>
      <w:tblPr>
        <w:tblStyle w:val="6"/>
        <w:tblW w:w="8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116"/>
        <w:gridCol w:w="1740"/>
        <w:gridCol w:w="780"/>
        <w:gridCol w:w="1389"/>
        <w:gridCol w:w="1596"/>
        <w:gridCol w:w="1216"/>
      </w:tblGrid>
      <w:tr w14:paraId="6969E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1" w:hRule="atLeast"/>
        </w:trPr>
        <w:tc>
          <w:tcPr>
            <w:tcW w:w="1696" w:type="dxa"/>
            <w:gridSpan w:val="2"/>
            <w:vAlign w:val="center"/>
          </w:tcPr>
          <w:p w14:paraId="0A508625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课题负责人</w:t>
            </w:r>
          </w:p>
        </w:tc>
        <w:tc>
          <w:tcPr>
            <w:tcW w:w="1740" w:type="dxa"/>
            <w:vAlign w:val="center"/>
          </w:tcPr>
          <w:p w14:paraId="589BEBF4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1C738C42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389" w:type="dxa"/>
            <w:vAlign w:val="center"/>
          </w:tcPr>
          <w:p w14:paraId="05552807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7877E6D4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216" w:type="dxa"/>
            <w:vAlign w:val="center"/>
          </w:tcPr>
          <w:p w14:paraId="0CEC85FA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 w14:paraId="10CAB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696" w:type="dxa"/>
            <w:gridSpan w:val="2"/>
            <w:vAlign w:val="center"/>
          </w:tcPr>
          <w:p w14:paraId="192BCD3D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2520" w:type="dxa"/>
            <w:gridSpan w:val="2"/>
            <w:vAlign w:val="center"/>
          </w:tcPr>
          <w:p w14:paraId="1FFD9EF7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7E4EF291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所在部门</w:t>
            </w:r>
          </w:p>
        </w:tc>
        <w:tc>
          <w:tcPr>
            <w:tcW w:w="2812" w:type="dxa"/>
            <w:gridSpan w:val="2"/>
            <w:vAlign w:val="center"/>
          </w:tcPr>
          <w:p w14:paraId="3F35F075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 w14:paraId="7BE06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696" w:type="dxa"/>
            <w:gridSpan w:val="2"/>
            <w:vAlign w:val="center"/>
          </w:tcPr>
          <w:p w14:paraId="1722C1BC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证件号码</w:t>
            </w:r>
          </w:p>
        </w:tc>
        <w:tc>
          <w:tcPr>
            <w:tcW w:w="2520" w:type="dxa"/>
            <w:gridSpan w:val="2"/>
            <w:vAlign w:val="center"/>
          </w:tcPr>
          <w:p w14:paraId="650EF414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2A4C38F1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职称、职务</w:t>
            </w:r>
          </w:p>
        </w:tc>
        <w:tc>
          <w:tcPr>
            <w:tcW w:w="2812" w:type="dxa"/>
            <w:gridSpan w:val="2"/>
            <w:vAlign w:val="center"/>
          </w:tcPr>
          <w:p w14:paraId="568F6415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 w14:paraId="68057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696" w:type="dxa"/>
            <w:gridSpan w:val="2"/>
            <w:vAlign w:val="center"/>
          </w:tcPr>
          <w:p w14:paraId="538CF6B2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最后学历</w:t>
            </w:r>
          </w:p>
        </w:tc>
        <w:tc>
          <w:tcPr>
            <w:tcW w:w="2520" w:type="dxa"/>
            <w:gridSpan w:val="2"/>
            <w:vAlign w:val="center"/>
          </w:tcPr>
          <w:p w14:paraId="725771AC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5E071C81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最后学位</w:t>
            </w:r>
          </w:p>
        </w:tc>
        <w:tc>
          <w:tcPr>
            <w:tcW w:w="2812" w:type="dxa"/>
            <w:gridSpan w:val="2"/>
            <w:vAlign w:val="center"/>
          </w:tcPr>
          <w:p w14:paraId="3FC495F4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 w14:paraId="16F9B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696" w:type="dxa"/>
            <w:gridSpan w:val="2"/>
            <w:vAlign w:val="center"/>
          </w:tcPr>
          <w:p w14:paraId="72BC3B85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研究领域</w:t>
            </w:r>
          </w:p>
        </w:tc>
        <w:tc>
          <w:tcPr>
            <w:tcW w:w="6721" w:type="dxa"/>
            <w:gridSpan w:val="5"/>
            <w:vAlign w:val="center"/>
          </w:tcPr>
          <w:p w14:paraId="6D05E843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 w14:paraId="3F923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696" w:type="dxa"/>
            <w:gridSpan w:val="2"/>
            <w:vAlign w:val="center"/>
          </w:tcPr>
          <w:p w14:paraId="48EC61D9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联系地址</w:t>
            </w:r>
          </w:p>
        </w:tc>
        <w:tc>
          <w:tcPr>
            <w:tcW w:w="6721" w:type="dxa"/>
            <w:gridSpan w:val="5"/>
            <w:vAlign w:val="center"/>
          </w:tcPr>
          <w:p w14:paraId="0B7637E2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 w14:paraId="25403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96" w:type="dxa"/>
            <w:gridSpan w:val="2"/>
            <w:vAlign w:val="center"/>
          </w:tcPr>
          <w:p w14:paraId="60F603FE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520" w:type="dxa"/>
            <w:gridSpan w:val="2"/>
            <w:vAlign w:val="center"/>
          </w:tcPr>
          <w:p w14:paraId="1BAF7941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569746BA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邮编</w:t>
            </w:r>
          </w:p>
        </w:tc>
        <w:tc>
          <w:tcPr>
            <w:tcW w:w="2812" w:type="dxa"/>
            <w:gridSpan w:val="2"/>
            <w:vAlign w:val="center"/>
          </w:tcPr>
          <w:p w14:paraId="0D47C0B3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 w14:paraId="57874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696" w:type="dxa"/>
            <w:gridSpan w:val="2"/>
            <w:vAlign w:val="center"/>
          </w:tcPr>
          <w:p w14:paraId="0F11B154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手机</w:t>
            </w:r>
          </w:p>
        </w:tc>
        <w:tc>
          <w:tcPr>
            <w:tcW w:w="2520" w:type="dxa"/>
            <w:gridSpan w:val="2"/>
            <w:vAlign w:val="center"/>
          </w:tcPr>
          <w:p w14:paraId="305CA7FA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3CC88730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微信</w:t>
            </w:r>
          </w:p>
        </w:tc>
        <w:tc>
          <w:tcPr>
            <w:tcW w:w="2812" w:type="dxa"/>
            <w:gridSpan w:val="2"/>
            <w:vAlign w:val="center"/>
          </w:tcPr>
          <w:p w14:paraId="389DB21F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 w14:paraId="356C5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80" w:type="dxa"/>
            <w:vMerge w:val="restart"/>
            <w:vAlign w:val="center"/>
          </w:tcPr>
          <w:p w14:paraId="6D236584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课题组成员</w:t>
            </w:r>
          </w:p>
        </w:tc>
        <w:tc>
          <w:tcPr>
            <w:tcW w:w="1116" w:type="dxa"/>
            <w:vAlign w:val="center"/>
          </w:tcPr>
          <w:p w14:paraId="2F6F8DEE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520" w:type="dxa"/>
            <w:gridSpan w:val="2"/>
            <w:vAlign w:val="center"/>
          </w:tcPr>
          <w:p w14:paraId="73E46B29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1389" w:type="dxa"/>
            <w:vAlign w:val="center"/>
          </w:tcPr>
          <w:p w14:paraId="302844C9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职务、职称</w:t>
            </w:r>
          </w:p>
        </w:tc>
        <w:tc>
          <w:tcPr>
            <w:tcW w:w="1596" w:type="dxa"/>
            <w:vAlign w:val="center"/>
          </w:tcPr>
          <w:p w14:paraId="7E53D5ED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角色分工</w:t>
            </w:r>
          </w:p>
        </w:tc>
        <w:tc>
          <w:tcPr>
            <w:tcW w:w="1216" w:type="dxa"/>
            <w:vAlign w:val="center"/>
          </w:tcPr>
          <w:p w14:paraId="77C5064B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签字</w:t>
            </w:r>
          </w:p>
        </w:tc>
      </w:tr>
      <w:tr w14:paraId="0156B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80" w:type="dxa"/>
            <w:vMerge w:val="continue"/>
            <w:vAlign w:val="center"/>
          </w:tcPr>
          <w:p w14:paraId="6E41F1E2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1F020D3B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104F99A4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09840587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29F50A88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 w14:paraId="22F6A284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 w14:paraId="4A9DF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80" w:type="dxa"/>
            <w:vMerge w:val="continue"/>
            <w:vAlign w:val="center"/>
          </w:tcPr>
          <w:p w14:paraId="49AF2716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2AFF95D6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5F2217DD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6C1035B4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595ECF00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 w14:paraId="2CCD2E9A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 w14:paraId="36BE2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80" w:type="dxa"/>
            <w:vMerge w:val="continue"/>
            <w:vAlign w:val="center"/>
          </w:tcPr>
          <w:p w14:paraId="3087145E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5DDCB216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589D6D30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5EAC3B37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7C64A378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 w14:paraId="514CDB1C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 w14:paraId="41C67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80" w:type="dxa"/>
            <w:vMerge w:val="continue"/>
            <w:vAlign w:val="center"/>
          </w:tcPr>
          <w:p w14:paraId="2FDDF8EF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55E8D309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670939B9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1C253838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7D5BF5D7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 w14:paraId="54A69723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 w14:paraId="41D9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80" w:type="dxa"/>
            <w:vMerge w:val="continue"/>
            <w:vAlign w:val="center"/>
          </w:tcPr>
          <w:p w14:paraId="0787067E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6443BE73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053EF301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062C791D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311CF042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 w14:paraId="67099927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 w14:paraId="54B1B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80" w:type="dxa"/>
            <w:vMerge w:val="continue"/>
            <w:vAlign w:val="center"/>
          </w:tcPr>
          <w:p w14:paraId="5069E3C5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61A9F602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41CC5CE1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19A774A9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1F840DDE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 w14:paraId="4C0EB0C1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 w14:paraId="10D58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80" w:type="dxa"/>
            <w:vMerge w:val="continue"/>
            <w:vAlign w:val="center"/>
          </w:tcPr>
          <w:p w14:paraId="4266ACC1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3E42B85B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4ED75BB1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7146768D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4CB0195B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 w14:paraId="2AB5E5ED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 w14:paraId="4C116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80" w:type="dxa"/>
            <w:vMerge w:val="continue"/>
            <w:vAlign w:val="center"/>
          </w:tcPr>
          <w:p w14:paraId="03922D70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3D54B545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48AE0E7E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57F77CF5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6CED4561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 w14:paraId="5A1C3976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 w14:paraId="4C57A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580" w:type="dxa"/>
            <w:vMerge w:val="restart"/>
            <w:vAlign w:val="center"/>
          </w:tcPr>
          <w:p w14:paraId="4206A22B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课题联络员</w:t>
            </w:r>
          </w:p>
        </w:tc>
        <w:tc>
          <w:tcPr>
            <w:tcW w:w="1116" w:type="dxa"/>
            <w:vAlign w:val="center"/>
          </w:tcPr>
          <w:p w14:paraId="54DF5D2D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520" w:type="dxa"/>
            <w:gridSpan w:val="2"/>
            <w:vAlign w:val="center"/>
          </w:tcPr>
          <w:p w14:paraId="0740E147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1389" w:type="dxa"/>
            <w:vAlign w:val="center"/>
          </w:tcPr>
          <w:p w14:paraId="5A88FF1C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手机</w:t>
            </w:r>
          </w:p>
        </w:tc>
        <w:tc>
          <w:tcPr>
            <w:tcW w:w="1596" w:type="dxa"/>
            <w:vAlign w:val="center"/>
          </w:tcPr>
          <w:p w14:paraId="47971876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1216" w:type="dxa"/>
            <w:vAlign w:val="center"/>
          </w:tcPr>
          <w:p w14:paraId="5FD72BAC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</w:rPr>
              <w:t>微信</w:t>
            </w:r>
          </w:p>
        </w:tc>
      </w:tr>
      <w:tr w14:paraId="67D0F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580" w:type="dxa"/>
            <w:vMerge w:val="continue"/>
            <w:vAlign w:val="center"/>
          </w:tcPr>
          <w:p w14:paraId="1EB53935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3D428ADD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4FF117D7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51420E26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596" w:type="dxa"/>
            <w:vAlign w:val="center"/>
          </w:tcPr>
          <w:p w14:paraId="21BDCD2B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216" w:type="dxa"/>
            <w:vAlign w:val="center"/>
          </w:tcPr>
          <w:p w14:paraId="114B9E77">
            <w:pPr>
              <w:widowControl/>
              <w:snapToGrid w:val="0"/>
              <w:spacing w:line="5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</w:tbl>
    <w:p w14:paraId="5D4ED362">
      <w:pPr>
        <w:widowControl/>
        <w:snapToGrid w:val="0"/>
        <w:spacing w:line="500" w:lineRule="atLeas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二、课题负责人近三年取得的相关代表性成果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420"/>
        <w:gridCol w:w="1420"/>
        <w:gridCol w:w="1420"/>
        <w:gridCol w:w="1420"/>
        <w:gridCol w:w="1422"/>
      </w:tblGrid>
      <w:tr w14:paraId="375C7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D9CBE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成果名称</w:t>
            </w:r>
          </w:p>
        </w:tc>
        <w:tc>
          <w:tcPr>
            <w:tcW w:w="1420" w:type="dxa"/>
            <w:tcBorders>
              <w:top w:val="single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FD949">
            <w:pPr>
              <w:widowControl/>
              <w:jc w:val="center"/>
              <w:rPr>
                <w:rFonts w:ascii="ˎ̥" w:hAnsi="ˎ̥" w:cs="宋体"/>
                <w:b/>
                <w:bCs/>
                <w:kern w:val="0"/>
                <w:sz w:val="24"/>
              </w:rPr>
            </w:pPr>
            <w:r>
              <w:rPr>
                <w:rFonts w:ascii="ˎ̥" w:hAnsi="ˎ̥" w:cs="宋体"/>
                <w:b/>
                <w:bCs/>
                <w:kern w:val="0"/>
                <w:sz w:val="24"/>
              </w:rPr>
              <w:t>成果形式</w:t>
            </w:r>
          </w:p>
        </w:tc>
        <w:tc>
          <w:tcPr>
            <w:tcW w:w="1420" w:type="dxa"/>
            <w:tcBorders>
              <w:top w:val="single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26142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作者</w:t>
            </w:r>
          </w:p>
        </w:tc>
        <w:tc>
          <w:tcPr>
            <w:tcW w:w="1420" w:type="dxa"/>
            <w:tcBorders>
              <w:top w:val="single" w:color="auto" w:sz="8" w:space="0"/>
              <w:left w:val="outset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7434B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署名顺序/</w:t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作者数</w:t>
            </w:r>
          </w:p>
        </w:tc>
        <w:tc>
          <w:tcPr>
            <w:tcW w:w="1420" w:type="dxa"/>
            <w:tcBorders>
              <w:top w:val="single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6CAD5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发表刊物/出版单位/使用单位等</w:t>
            </w:r>
          </w:p>
        </w:tc>
        <w:tc>
          <w:tcPr>
            <w:tcW w:w="1422" w:type="dxa"/>
            <w:tcBorders>
              <w:top w:val="single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8D9A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时间</w:t>
            </w:r>
          </w:p>
        </w:tc>
      </w:tr>
      <w:tr w14:paraId="4CC12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20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50952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195AE">
            <w:pPr>
              <w:widowControl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dashed" w:color="auto" w:sz="0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0704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8FC5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6FE4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color="auto" w:sz="0" w:space="0"/>
              <w:left w:val="thinThickLargeGap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1F23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CE6D6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20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1EFC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AD0EA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dashed" w:color="auto" w:sz="0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C939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FABC6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2A74C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color="auto" w:sz="0" w:space="0"/>
              <w:left w:val="thinThickLargeGap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F8C60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5B3D3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20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28A4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5D22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dashed" w:color="auto" w:sz="0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29C4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A855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E30F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color="auto" w:sz="0" w:space="0"/>
              <w:left w:val="thinThickLargeGap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839AC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4AEE4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20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5F45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F084A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dashed" w:color="auto" w:sz="0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05BAE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3E44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3F9F7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color="auto" w:sz="0" w:space="0"/>
              <w:left w:val="thinThickLargeGap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02D3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50F1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420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8C0BA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14A10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dashed" w:color="auto" w:sz="0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C088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4D46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04CB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color="auto" w:sz="0" w:space="0"/>
              <w:left w:val="thinThickLargeGap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3033E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</w:tbl>
    <w:p w14:paraId="4A3A2576">
      <w:pPr>
        <w:widowControl/>
        <w:snapToGrid w:val="0"/>
        <w:spacing w:line="500" w:lineRule="atLeast"/>
        <w:rPr>
          <w:rFonts w:ascii="黑体" w:hAnsi="黑体" w:eastAsia="黑体" w:cs="黑体"/>
          <w:kern w:val="0"/>
          <w:sz w:val="28"/>
          <w:szCs w:val="28"/>
        </w:rPr>
      </w:pPr>
    </w:p>
    <w:p w14:paraId="34BDDE8C">
      <w:pPr>
        <w:widowControl/>
        <w:snapToGrid w:val="0"/>
        <w:spacing w:line="500" w:lineRule="atLeas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三、课题负责人近三年主持的主要课题项目及完成情况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6602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704" w:type="dxa"/>
            <w:vAlign w:val="center"/>
          </w:tcPr>
          <w:p w14:paraId="127D89C7">
            <w:pPr>
              <w:widowControl/>
              <w:jc w:val="center"/>
              <w:rPr>
                <w:rFonts w:ascii="ˎ̥" w:hAnsi="ˎ̥" w:cs="宋体"/>
                <w:b/>
                <w:bCs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kern w:val="0"/>
                <w:sz w:val="24"/>
              </w:rPr>
              <w:t>课题名称</w:t>
            </w:r>
          </w:p>
        </w:tc>
        <w:tc>
          <w:tcPr>
            <w:tcW w:w="1704" w:type="dxa"/>
            <w:vAlign w:val="center"/>
          </w:tcPr>
          <w:p w14:paraId="103ED659">
            <w:pPr>
              <w:widowControl/>
              <w:jc w:val="center"/>
              <w:rPr>
                <w:rFonts w:ascii="ˎ̥" w:hAnsi="ˎ̥" w:cs="宋体"/>
                <w:b/>
                <w:bCs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kern w:val="0"/>
                <w:sz w:val="24"/>
              </w:rPr>
              <w:t>批准单位</w:t>
            </w:r>
          </w:p>
        </w:tc>
        <w:tc>
          <w:tcPr>
            <w:tcW w:w="1704" w:type="dxa"/>
            <w:vAlign w:val="center"/>
          </w:tcPr>
          <w:p w14:paraId="586B7537">
            <w:pPr>
              <w:widowControl/>
              <w:jc w:val="center"/>
              <w:rPr>
                <w:rFonts w:ascii="ˎ̥" w:hAnsi="ˎ̥" w:cs="宋体"/>
                <w:b/>
                <w:bCs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kern w:val="0"/>
                <w:sz w:val="24"/>
              </w:rPr>
              <w:t>批准时间</w:t>
            </w:r>
          </w:p>
        </w:tc>
        <w:tc>
          <w:tcPr>
            <w:tcW w:w="1705" w:type="dxa"/>
            <w:vAlign w:val="center"/>
          </w:tcPr>
          <w:p w14:paraId="3318AB9A">
            <w:pPr>
              <w:widowControl/>
              <w:jc w:val="center"/>
              <w:rPr>
                <w:rFonts w:ascii="ˎ̥" w:hAnsi="ˎ̥" w:cs="宋体"/>
                <w:b/>
                <w:bCs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kern w:val="0"/>
                <w:sz w:val="24"/>
              </w:rPr>
              <w:t>完成时间</w:t>
            </w:r>
          </w:p>
        </w:tc>
        <w:tc>
          <w:tcPr>
            <w:tcW w:w="1705" w:type="dxa"/>
            <w:vAlign w:val="center"/>
          </w:tcPr>
          <w:p w14:paraId="0EDE13E0">
            <w:pPr>
              <w:widowControl/>
              <w:jc w:val="center"/>
              <w:rPr>
                <w:rFonts w:ascii="ˎ̥" w:hAnsi="ˎ̥" w:cs="宋体"/>
                <w:b/>
                <w:bCs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kern w:val="0"/>
                <w:sz w:val="24"/>
              </w:rPr>
              <w:t>验收等级</w:t>
            </w:r>
          </w:p>
        </w:tc>
      </w:tr>
      <w:tr w14:paraId="1928B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704" w:type="dxa"/>
            <w:vAlign w:val="center"/>
          </w:tcPr>
          <w:p w14:paraId="3E047D01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139DB282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7888842C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4EA3CE9E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5FC3494C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</w:tr>
      <w:tr w14:paraId="41F3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704" w:type="dxa"/>
            <w:vAlign w:val="center"/>
          </w:tcPr>
          <w:p w14:paraId="1216E7D7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1AB8EF25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20D5B986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55E513CE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55E7F06D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</w:tr>
      <w:tr w14:paraId="1C5B1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704" w:type="dxa"/>
            <w:vAlign w:val="center"/>
          </w:tcPr>
          <w:p w14:paraId="13855F83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0146C542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61C7EAF9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223E16B0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3EE1081A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</w:tr>
      <w:tr w14:paraId="0F63B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704" w:type="dxa"/>
            <w:vAlign w:val="center"/>
          </w:tcPr>
          <w:p w14:paraId="74B3FA23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7D1305CE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28B1E6F5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47FF0D44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2D86D19F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</w:tr>
      <w:tr w14:paraId="2A271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704" w:type="dxa"/>
            <w:vAlign w:val="center"/>
          </w:tcPr>
          <w:p w14:paraId="57C644CE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639F36EB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1A4CFD77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0453CB0C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4F81C062">
            <w:pPr>
              <w:widowControl/>
              <w:jc w:val="center"/>
              <w:rPr>
                <w:rFonts w:ascii="ˎ̥" w:hAnsi="ˎ̥" w:cs="宋体"/>
                <w:kern w:val="0"/>
                <w:sz w:val="24"/>
              </w:rPr>
            </w:pPr>
          </w:p>
        </w:tc>
      </w:tr>
    </w:tbl>
    <w:p w14:paraId="455DEAA1">
      <w:pPr>
        <w:widowControl/>
        <w:snapToGrid w:val="0"/>
        <w:rPr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br w:type="page"/>
      </w:r>
    </w:p>
    <w:p w14:paraId="08330547">
      <w:pPr>
        <w:widowControl/>
        <w:snapToGrid w:val="0"/>
        <w:spacing w:line="500" w:lineRule="atLeas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四、课题基本情况</w:t>
      </w:r>
    </w:p>
    <w:tbl>
      <w:tblPr>
        <w:tblStyle w:val="5"/>
        <w:tblW w:w="873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5"/>
        <w:gridCol w:w="2644"/>
        <w:gridCol w:w="1736"/>
        <w:gridCol w:w="2587"/>
      </w:tblGrid>
      <w:tr w14:paraId="23668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atLeast"/>
          <w:jc w:val="center"/>
        </w:trPr>
        <w:tc>
          <w:tcPr>
            <w:tcW w:w="1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BA83B">
            <w:pPr>
              <w:widowControl/>
              <w:spacing w:before="156" w:after="156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课题名称</w:t>
            </w:r>
          </w:p>
        </w:tc>
        <w:tc>
          <w:tcPr>
            <w:tcW w:w="6967" w:type="dxa"/>
            <w:gridSpan w:val="3"/>
            <w:tcBorders>
              <w:top w:val="single" w:color="auto" w:sz="8" w:space="0"/>
              <w:left w:val="outset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8F031">
            <w:pPr>
              <w:widowControl/>
              <w:spacing w:before="156" w:after="156"/>
              <w:rPr>
                <w:kern w:val="0"/>
                <w:sz w:val="24"/>
              </w:rPr>
            </w:pPr>
          </w:p>
        </w:tc>
      </w:tr>
      <w:tr w14:paraId="14C69C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6" w:hRule="atLeast"/>
          <w:jc w:val="center"/>
        </w:trPr>
        <w:tc>
          <w:tcPr>
            <w:tcW w:w="1765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A1A16">
            <w:pPr>
              <w:widowControl/>
              <w:spacing w:before="156" w:after="156" w:line="5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研究类别</w:t>
            </w:r>
          </w:p>
        </w:tc>
        <w:tc>
          <w:tcPr>
            <w:tcW w:w="6967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47FE7">
            <w:pPr>
              <w:widowControl/>
              <w:spacing w:before="156" w:after="156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□理论研究      □实务研究    </w:t>
            </w:r>
          </w:p>
        </w:tc>
      </w:tr>
      <w:tr w14:paraId="0D5E0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765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9A5DAB">
            <w:pPr>
              <w:widowControl/>
              <w:spacing w:before="156" w:after="156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申请经费</w:t>
            </w:r>
          </w:p>
        </w:tc>
        <w:tc>
          <w:tcPr>
            <w:tcW w:w="264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22438">
            <w:pPr>
              <w:widowControl/>
              <w:spacing w:before="156" w:after="156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万元（直接费用）</w:t>
            </w:r>
          </w:p>
        </w:tc>
        <w:tc>
          <w:tcPr>
            <w:tcW w:w="173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650BA">
            <w:pPr>
              <w:widowControl/>
              <w:spacing w:before="156" w:after="156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预计完成时间</w:t>
            </w:r>
          </w:p>
        </w:tc>
        <w:tc>
          <w:tcPr>
            <w:tcW w:w="258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9B934">
            <w:pPr>
              <w:widowControl/>
              <w:spacing w:before="156" w:after="156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  年  月  日</w:t>
            </w:r>
          </w:p>
        </w:tc>
      </w:tr>
      <w:tr w14:paraId="64413C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6" w:hRule="atLeast"/>
          <w:jc w:val="center"/>
        </w:trPr>
        <w:tc>
          <w:tcPr>
            <w:tcW w:w="1765" w:type="dxa"/>
            <w:tcBorders>
              <w:top w:val="outset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43793">
            <w:pPr>
              <w:widowControl/>
              <w:spacing w:before="156" w:after="156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预期最终成果</w:t>
            </w:r>
          </w:p>
        </w:tc>
        <w:tc>
          <w:tcPr>
            <w:tcW w:w="6967" w:type="dxa"/>
            <w:gridSpan w:val="3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7E9F0">
            <w:pPr>
              <w:widowControl/>
              <w:spacing w:before="156" w:after="156"/>
              <w:jc w:val="lef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□系列论文         □研究报告    </w:t>
            </w:r>
          </w:p>
          <w:p w14:paraId="435E75D1">
            <w:pPr>
              <w:widowControl/>
              <w:spacing w:before="156" w:after="156"/>
              <w:jc w:val="lef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□其他</w:t>
            </w:r>
            <w:r>
              <w:rPr>
                <w:rFonts w:hint="eastAsia" w:ascii="宋体" w:hAnsi="宋体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u w:val="single"/>
              </w:rPr>
              <w:t>     </w:t>
            </w:r>
          </w:p>
        </w:tc>
      </w:tr>
    </w:tbl>
    <w:p w14:paraId="0D48FCE0">
      <w:pPr>
        <w:widowControl/>
        <w:snapToGrid w:val="0"/>
        <w:spacing w:line="500" w:lineRule="atLeast"/>
        <w:rPr>
          <w:rFonts w:ascii="黑体" w:hAnsi="黑体" w:eastAsia="黑体" w:cs="黑体"/>
          <w:kern w:val="0"/>
          <w:sz w:val="32"/>
          <w:szCs w:val="32"/>
        </w:rPr>
      </w:pPr>
    </w:p>
    <w:p w14:paraId="6081C2A2">
      <w:pPr>
        <w:widowControl/>
        <w:snapToGrid w:val="0"/>
        <w:spacing w:line="500" w:lineRule="atLeas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五、课题设计论证及研究方案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6"/>
      </w:tblGrid>
      <w:tr w14:paraId="3987E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9" w:hRule="atLeast"/>
          <w:jc w:val="center"/>
        </w:trPr>
        <w:tc>
          <w:tcPr>
            <w:tcW w:w="8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D8816">
            <w:pPr>
              <w:widowControl/>
              <w:ind w:left="1440" w:hanging="1440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  <w:p w14:paraId="6453E657">
            <w:pPr>
              <w:widowControl/>
              <w:ind w:left="1440" w:hanging="1440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（一）本课题的研究现状及趋势，本课题的选题意义（包括理论意义和应用价值）</w:t>
            </w:r>
          </w:p>
          <w:p w14:paraId="54A524CA">
            <w:pPr>
              <w:widowControl/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 xml:space="preserve">  </w:t>
            </w:r>
          </w:p>
          <w:p w14:paraId="46697F5C">
            <w:pPr>
              <w:widowControl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1.本课题的研究现状及趋势</w:t>
            </w:r>
          </w:p>
          <w:p w14:paraId="023CDB68">
            <w:pPr>
              <w:widowControl/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（1）研究现状（现有研究综述：国内外相关文献综述）</w:t>
            </w:r>
          </w:p>
          <w:p w14:paraId="36739387">
            <w:pPr>
              <w:widowControl/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（2）研究趋势（未来研究预测：现有研究不足及未来研究动向）</w:t>
            </w:r>
          </w:p>
          <w:p w14:paraId="4869EB19">
            <w:pPr>
              <w:widowControl/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  <w:p w14:paraId="53290351">
            <w:pPr>
              <w:widowControl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2.本课题的选题意义</w:t>
            </w:r>
          </w:p>
          <w:p w14:paraId="153F53A8">
            <w:pPr>
              <w:widowControl/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（1）理论意义（从研究的理论角度导出学术价值）</w:t>
            </w:r>
          </w:p>
          <w:p w14:paraId="681C8ADE">
            <w:pPr>
              <w:widowControl/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（2）应用价值（从研究的现实角度导出应用价值）</w:t>
            </w:r>
          </w:p>
          <w:p w14:paraId="681F6E22">
            <w:pPr>
              <w:widowControl/>
              <w:ind w:firstLine="360" w:firstLineChars="150"/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 w14:paraId="0C69C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8" w:hRule="atLeast"/>
          <w:jc w:val="center"/>
        </w:trPr>
        <w:tc>
          <w:tcPr>
            <w:tcW w:w="8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B4AAF">
            <w:pPr>
              <w:widowControl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  <w:p w14:paraId="19B32BA0">
            <w:pPr>
              <w:widowControl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 xml:space="preserve">（二）本课题研究的基本内容，说明创新程度及预计突破的难点及关键问题 </w:t>
            </w:r>
          </w:p>
          <w:p w14:paraId="36EE9654">
            <w:pPr>
              <w:widowControl/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1.本课题研究的基本内容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（研究框架+具体内容）</w:t>
            </w:r>
          </w:p>
          <w:p w14:paraId="26E7C3FD">
            <w:pPr>
              <w:widowControl/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（1）可以先阐述课题所要研究的主要内容，然后阐述这些内容之间内在的逻辑联系，或先叙述框架后说明研究内容</w:t>
            </w:r>
          </w:p>
          <w:p w14:paraId="6C0635D2">
            <w:pPr>
              <w:widowControl/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（2）切忌只描述框架而没有具体内容，或只有内容但看不出框架</w:t>
            </w:r>
          </w:p>
          <w:p w14:paraId="2DE3490B">
            <w:pPr>
              <w:widowControl/>
              <w:jc w:val="left"/>
              <w:rPr>
                <w:rFonts w:ascii="方正公文仿宋" w:hAnsi="方正公文仿宋" w:eastAsia="方正公文仿宋" w:cs="方正公文仿宋"/>
                <w:color w:val="FF0000"/>
                <w:kern w:val="0"/>
                <w:sz w:val="24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FF0000"/>
                <w:kern w:val="0"/>
                <w:sz w:val="24"/>
              </w:rPr>
              <w:t>例子：高校校办企业职工民主参与途径和载体研究</w:t>
            </w:r>
          </w:p>
          <w:p w14:paraId="5040D6F9">
            <w:pPr>
              <w:widowControl/>
              <w:jc w:val="left"/>
              <w:rPr>
                <w:rFonts w:ascii="方正公文仿宋" w:hAnsi="方正公文仿宋" w:eastAsia="方正公文仿宋" w:cs="方正公文仿宋"/>
                <w:kern w:val="0"/>
                <w:sz w:val="24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</w:rPr>
              <w:t>（1）高校校办企业职工民主参与途径和载体建设必要性研究。具体包括：①理论视角——习近平新时代对工人阶级和工会的新要求；②现实视角——高校校办企业职工民主参与亟需</w:t>
            </w:r>
            <w:r>
              <w:rPr>
                <w:rFonts w:hint="eastAsia" w:ascii="方正公文仿宋" w:hAnsi="方正公文仿宋" w:eastAsia="方正公文仿宋" w:cs="方正公文仿宋"/>
                <w:color w:val="222222"/>
                <w:sz w:val="24"/>
              </w:rPr>
              <w:t>创新群众工作体制机制和方式方法。</w:t>
            </w:r>
          </w:p>
          <w:p w14:paraId="3FC2EFD4">
            <w:pPr>
              <w:widowControl/>
              <w:jc w:val="left"/>
              <w:rPr>
                <w:rFonts w:ascii="方正公文仿宋" w:hAnsi="方正公文仿宋" w:eastAsia="方正公文仿宋" w:cs="方正公文仿宋"/>
                <w:kern w:val="0"/>
                <w:sz w:val="24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</w:rPr>
              <w:t>（2）高校校办企业职工民主参与途径和载体的现状调查研究。具体包括：①现状调查方案的设计和实施；②现状调查分析；③现状调查结论（成效与问题）。</w:t>
            </w:r>
          </w:p>
          <w:p w14:paraId="06122828">
            <w:pPr>
              <w:widowControl/>
              <w:jc w:val="left"/>
              <w:rPr>
                <w:rFonts w:ascii="方正公文仿宋" w:hAnsi="方正公文仿宋" w:eastAsia="方正公文仿宋" w:cs="方正公文仿宋"/>
                <w:kern w:val="0"/>
                <w:sz w:val="24"/>
              </w:rPr>
            </w:pP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</w:rPr>
              <w:t>（3）高校校办企业职工民主参与途径和载体的建设和完善研究。具体包括：①建设和完善的基本原则；②建设和完善的主要方略；③建设和完善的可行性探讨。</w:t>
            </w:r>
          </w:p>
          <w:p w14:paraId="1DDBA636">
            <w:pPr>
              <w:widowControl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</w:p>
          <w:p w14:paraId="2AF5B4F9">
            <w:pPr>
              <w:widowControl/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2.本课题研究的创新程度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（指课题研究力求或可能在理论、方法、内容、对策等，某一方面或者某些方面有新意）</w:t>
            </w:r>
          </w:p>
          <w:p w14:paraId="5864A85A">
            <w:pPr>
              <w:widowControl/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  <w:p w14:paraId="06E5C3B6">
            <w:pPr>
              <w:widowControl/>
              <w:jc w:val="lef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3.本课题研究预计突破的难点及关键问题</w:t>
            </w:r>
          </w:p>
          <w:p w14:paraId="227AC3F0">
            <w:pPr>
              <w:widowControl/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（1）预计突破的难点（核心内容中的难度点）</w:t>
            </w:r>
          </w:p>
          <w:p w14:paraId="23CFF8EA">
            <w:pPr>
              <w:widowControl/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（2）预计突破的关键问题（难点中的关键点）</w:t>
            </w:r>
          </w:p>
          <w:p w14:paraId="3B7CD8BD">
            <w:pPr>
              <w:widowControl/>
              <w:ind w:firstLine="420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3AB43068">
            <w:pPr>
              <w:widowControl/>
              <w:jc w:val="left"/>
              <w:rPr>
                <w:rFonts w:ascii="方正公文仿宋" w:hAnsi="方正公文仿宋" w:eastAsia="方正公文仿宋" w:cs="方正公文仿宋"/>
                <w:kern w:val="0"/>
                <w:sz w:val="24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FF0000"/>
                <w:sz w:val="24"/>
              </w:rPr>
              <w:t>例子：现代大学治理中工会作用的定位研究</w:t>
            </w:r>
            <w:r>
              <w:rPr>
                <w:rFonts w:hint="eastAsia" w:ascii="方正公文仿宋" w:hAnsi="方正公文仿宋" w:eastAsia="方正公文仿宋" w:cs="方正公文仿宋"/>
                <w:kern w:val="0"/>
                <w:sz w:val="24"/>
              </w:rPr>
              <w:t xml:space="preserve">  </w:t>
            </w:r>
          </w:p>
          <w:p w14:paraId="608CB8E5">
            <w:pPr>
              <w:widowControl/>
              <w:jc w:val="left"/>
              <w:rPr>
                <w:rFonts w:ascii="方正公文仿宋" w:hAnsi="方正公文仿宋" w:eastAsia="方正公文仿宋" w:cs="方正公文仿宋"/>
                <w:kern w:val="0"/>
                <w:sz w:val="24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4"/>
              </w:rPr>
              <w:t>现代大学治理体系：党委领导、校长负责、教授治校、民主管理</w:t>
            </w:r>
          </w:p>
          <w:p w14:paraId="42F29C53">
            <w:pPr>
              <w:widowControl/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 w14:paraId="006A0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8" w:hRule="atLeast"/>
          <w:jc w:val="center"/>
        </w:trPr>
        <w:tc>
          <w:tcPr>
            <w:tcW w:w="87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951C1">
            <w:pPr>
              <w:widowControl/>
              <w:ind w:left="1440" w:hanging="1440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  <w:p w14:paraId="7E0BE988">
            <w:pPr>
              <w:widowControl/>
              <w:ind w:left="1440" w:hanging="1440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（三）本课题的研究思路和方法，研究步骤、进度计划、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lang w:val="en-US" w:eastAsia="zh-CN"/>
              </w:rPr>
              <w:t>预期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成果等</w:t>
            </w:r>
          </w:p>
          <w:p w14:paraId="7ECD9E71">
            <w:pPr>
              <w:widowControl/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  <w:p w14:paraId="1F86C92F">
            <w:pPr>
              <w:widowControl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1.本课题的研究思路</w:t>
            </w:r>
          </w:p>
          <w:p w14:paraId="3A741BE5">
            <w:pPr>
              <w:widowControl/>
              <w:ind w:firstLine="468" w:firstLineChars="195"/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/>
              </w:rPr>
              <w:t>如：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以……为切入点（起点），运用……理论和方法，通过……环节或途径，最终实现……目标。不能用“第一、第二……”或“首先、其次……”将研究内容简单地重复。</w:t>
            </w:r>
          </w:p>
          <w:p w14:paraId="620DB1F9">
            <w:pPr>
              <w:widowControl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</w:p>
          <w:p w14:paraId="35A11677">
            <w:pPr>
              <w:widowControl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2.本课题的研究方法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/>
              </w:rPr>
              <w:t>可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选择2-3项）</w:t>
            </w:r>
          </w:p>
          <w:p w14:paraId="34230DC1">
            <w:pPr>
              <w:widowControl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 xml:space="preserve">（1）文献研究法 </w:t>
            </w:r>
          </w:p>
          <w:p w14:paraId="7685F55E">
            <w:pPr>
              <w:widowControl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（2）社会调查法</w:t>
            </w:r>
          </w:p>
          <w:p w14:paraId="211CA2B0">
            <w:pPr>
              <w:widowControl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 xml:space="preserve">（3）个案研究法 </w:t>
            </w:r>
          </w:p>
          <w:p w14:paraId="610CA9A6">
            <w:pPr>
              <w:widowControl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 xml:space="preserve">（4）案例研究法 </w:t>
            </w:r>
          </w:p>
          <w:p w14:paraId="0AE004E1">
            <w:pPr>
              <w:widowControl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 xml:space="preserve">（5）实地观察法 </w:t>
            </w:r>
          </w:p>
          <w:p w14:paraId="0008898D">
            <w:pPr>
              <w:widowControl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 xml:space="preserve">（6）实验研究法  </w:t>
            </w:r>
          </w:p>
          <w:p w14:paraId="151B3077">
            <w:pPr>
              <w:widowControl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</w:p>
          <w:p w14:paraId="38113D34">
            <w:pPr>
              <w:widowControl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3.本课题的研究步骤和进度计划</w:t>
            </w:r>
          </w:p>
          <w:p w14:paraId="5A2B4E42">
            <w:pPr>
              <w:widowControl/>
              <w:jc w:val="left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  <w:lang w:val="en-US" w:eastAsia="zh-CN"/>
              </w:rPr>
              <w:t>如，</w:t>
            </w: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  <w:t>（1）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2020.5—2020.7，完成理论研究部分；</w:t>
            </w:r>
          </w:p>
          <w:p w14:paraId="26465912">
            <w:pPr>
              <w:widowControl/>
              <w:jc w:val="left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（2）2020.8—2020.9，完成</w:t>
            </w: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  <w:t>现状调查方案设计和实施，以及相关数据统计和分析（接受中期检查）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；</w:t>
            </w:r>
          </w:p>
          <w:p w14:paraId="7AE88112">
            <w:pPr>
              <w:widowControl/>
              <w:jc w:val="left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（3）2020.10—2020.11，完成</w:t>
            </w: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  <w:t>研究报告初稿；</w:t>
            </w:r>
          </w:p>
          <w:p w14:paraId="060A3483">
            <w:pPr>
              <w:widowControl/>
              <w:jc w:val="left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（4）2020.12.30，完成</w:t>
            </w: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</w:rPr>
              <w:t>研究报告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的修改并定稿。</w:t>
            </w:r>
          </w:p>
          <w:p w14:paraId="069C06D9">
            <w:pPr>
              <w:widowControl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</w:p>
          <w:p w14:paraId="36A251F2">
            <w:pPr>
              <w:widowControl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4.本课题的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lang w:val="en-US" w:eastAsia="zh-CN"/>
              </w:rPr>
              <w:t>预期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成果</w:t>
            </w:r>
          </w:p>
          <w:p w14:paraId="6E3C5F73">
            <w:pPr>
              <w:widowControl/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（1）理论研究</w:t>
            </w:r>
          </w:p>
          <w:p w14:paraId="5FE0FCE0">
            <w:pPr>
              <w:widowControl/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（2）现状分析</w:t>
            </w:r>
          </w:p>
          <w:p w14:paraId="4A4BBFCE">
            <w:pPr>
              <w:widowControl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  <w:p w14:paraId="763BEB25">
            <w:pPr>
              <w:ind w:firstLine="420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</w:tbl>
    <w:p w14:paraId="4A8EB808">
      <w:pPr>
        <w:widowControl/>
        <w:snapToGrid w:val="0"/>
        <w:jc w:val="center"/>
        <w:rPr>
          <w:rFonts w:ascii="ˎ̥" w:hAnsi="ˎ̥" w:cs="宋体"/>
          <w:kern w:val="0"/>
          <w:sz w:val="24"/>
        </w:rPr>
      </w:pPr>
      <w:r>
        <w:rPr>
          <w:b/>
          <w:bCs/>
          <w:spacing w:val="8"/>
          <w:kern w:val="0"/>
          <w:sz w:val="24"/>
        </w:rPr>
        <w:br w:type="page"/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 w14:paraId="7231F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9" w:hRule="atLeast"/>
          <w:jc w:val="center"/>
        </w:trPr>
        <w:tc>
          <w:tcPr>
            <w:tcW w:w="8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1D8F">
            <w:pPr>
              <w:widowControl/>
              <w:ind w:left="1440" w:hanging="1440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  <w:p w14:paraId="400949B5">
            <w:pPr>
              <w:widowControl/>
              <w:ind w:left="1440" w:hanging="1440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（四）前期研究基础及资料准备情况，主要参考文献</w:t>
            </w:r>
          </w:p>
          <w:p w14:paraId="6B280DD0">
            <w:pPr>
              <w:widowControl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  <w:p w14:paraId="06243F8E">
            <w:pPr>
              <w:widowControl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参考文献不要分国内国外两部分，而是按照“中文在先、外文置后”，或“按照学术史梳理中出现先后”的原则进行罗列。注意权威性、时代性。</w:t>
            </w:r>
          </w:p>
          <w:p w14:paraId="44233A91">
            <w:pPr>
              <w:widowControl/>
              <w:ind w:left="1440" w:hanging="1440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  <w:p w14:paraId="350C04A5">
            <w:pPr>
              <w:widowControl/>
              <w:ind w:left="1440" w:hanging="1440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  <w:p w14:paraId="41660170">
            <w:pPr>
              <w:widowControl/>
              <w:ind w:left="1440" w:hanging="1440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（五）最终成果形式及考核目标</w:t>
            </w:r>
          </w:p>
          <w:p w14:paraId="526205DE">
            <w:pPr>
              <w:widowControl/>
              <w:ind w:left="1440" w:hanging="1440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</w:p>
          <w:p w14:paraId="72E3338D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1350E7C8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54686D60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3E57640A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11A9E428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5E134F9E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027273FD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4FBBE801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6857B5C9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335EC62B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4BB662EA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6F482379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6B105188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498C0FCB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1F248EB4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1F13DBF1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 w14:paraId="5B822E53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</w:tbl>
    <w:p w14:paraId="141E936C">
      <w:pPr>
        <w:widowControl/>
        <w:snapToGrid w:val="0"/>
        <w:jc w:val="center"/>
        <w:rPr>
          <w:rFonts w:ascii="ˎ̥" w:hAnsi="ˎ̥" w:cs="宋体"/>
          <w:vanish/>
          <w:kern w:val="0"/>
          <w:szCs w:val="21"/>
        </w:rPr>
      </w:pPr>
    </w:p>
    <w:p w14:paraId="1703777C">
      <w:pPr>
        <w:widowControl/>
        <w:snapToGrid w:val="0"/>
        <w:jc w:val="center"/>
        <w:rPr>
          <w:rFonts w:ascii="ˎ̥" w:hAnsi="ˎ̥" w:cs="宋体"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 w:val="24"/>
        </w:rPr>
        <w:br w:type="page"/>
      </w:r>
    </w:p>
    <w:p w14:paraId="0C1ADCBF">
      <w:pPr>
        <w:widowControl/>
        <w:snapToGrid w:val="0"/>
        <w:spacing w:line="500" w:lineRule="atLeas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六、经费预算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905"/>
        <w:gridCol w:w="3165"/>
        <w:gridCol w:w="1590"/>
        <w:gridCol w:w="1237"/>
      </w:tblGrid>
      <w:tr w14:paraId="2B9F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25" w:type="dxa"/>
            <w:vAlign w:val="center"/>
          </w:tcPr>
          <w:p w14:paraId="32B56788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905" w:type="dxa"/>
            <w:vAlign w:val="center"/>
          </w:tcPr>
          <w:p w14:paraId="5ECFA3B0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预算科目</w:t>
            </w:r>
          </w:p>
        </w:tc>
        <w:tc>
          <w:tcPr>
            <w:tcW w:w="3165" w:type="dxa"/>
            <w:vAlign w:val="center"/>
          </w:tcPr>
          <w:p w14:paraId="142B8448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测算说明</w:t>
            </w:r>
          </w:p>
        </w:tc>
        <w:tc>
          <w:tcPr>
            <w:tcW w:w="1590" w:type="dxa"/>
            <w:vAlign w:val="center"/>
          </w:tcPr>
          <w:p w14:paraId="4478D538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金额（元）</w:t>
            </w:r>
          </w:p>
        </w:tc>
        <w:tc>
          <w:tcPr>
            <w:tcW w:w="1237" w:type="dxa"/>
            <w:vAlign w:val="center"/>
          </w:tcPr>
          <w:p w14:paraId="416647AA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</w:rPr>
              <w:t>使用时间</w:t>
            </w:r>
          </w:p>
        </w:tc>
      </w:tr>
      <w:tr w14:paraId="12B6C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625" w:type="dxa"/>
            <w:vAlign w:val="center"/>
          </w:tcPr>
          <w:p w14:paraId="012E0F28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1</w:t>
            </w:r>
          </w:p>
        </w:tc>
        <w:tc>
          <w:tcPr>
            <w:tcW w:w="1905" w:type="dxa"/>
            <w:vAlign w:val="center"/>
          </w:tcPr>
          <w:p w14:paraId="2C58FDC4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劳务费</w:t>
            </w:r>
          </w:p>
        </w:tc>
        <w:tc>
          <w:tcPr>
            <w:tcW w:w="3165" w:type="dxa"/>
            <w:vAlign w:val="center"/>
          </w:tcPr>
          <w:p w14:paraId="05A90FB4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19500C3A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4605CCD6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 w14:paraId="635A5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625" w:type="dxa"/>
            <w:vAlign w:val="center"/>
          </w:tcPr>
          <w:p w14:paraId="6E956FD6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2</w:t>
            </w:r>
          </w:p>
        </w:tc>
        <w:tc>
          <w:tcPr>
            <w:tcW w:w="1905" w:type="dxa"/>
            <w:vAlign w:val="center"/>
          </w:tcPr>
          <w:p w14:paraId="5031655B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会议费</w:t>
            </w:r>
          </w:p>
        </w:tc>
        <w:tc>
          <w:tcPr>
            <w:tcW w:w="3165" w:type="dxa"/>
            <w:vAlign w:val="center"/>
          </w:tcPr>
          <w:p w14:paraId="43320C25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37472858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16C16F57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 w14:paraId="64559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625" w:type="dxa"/>
            <w:vAlign w:val="center"/>
          </w:tcPr>
          <w:p w14:paraId="464BC8BE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3</w:t>
            </w:r>
          </w:p>
        </w:tc>
        <w:tc>
          <w:tcPr>
            <w:tcW w:w="1905" w:type="dxa"/>
            <w:vAlign w:val="center"/>
          </w:tcPr>
          <w:p w14:paraId="62F87AA1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差旅费</w:t>
            </w:r>
          </w:p>
        </w:tc>
        <w:tc>
          <w:tcPr>
            <w:tcW w:w="3165" w:type="dxa"/>
            <w:vAlign w:val="center"/>
          </w:tcPr>
          <w:p w14:paraId="4CD5BB61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7365D46F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367ED3F9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 w14:paraId="30A99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625" w:type="dxa"/>
            <w:vAlign w:val="center"/>
          </w:tcPr>
          <w:p w14:paraId="543E2CC2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4</w:t>
            </w:r>
          </w:p>
        </w:tc>
        <w:tc>
          <w:tcPr>
            <w:tcW w:w="1905" w:type="dxa"/>
            <w:vAlign w:val="center"/>
          </w:tcPr>
          <w:p w14:paraId="299BA0CF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材料设备费</w:t>
            </w:r>
          </w:p>
        </w:tc>
        <w:tc>
          <w:tcPr>
            <w:tcW w:w="3165" w:type="dxa"/>
            <w:vAlign w:val="center"/>
          </w:tcPr>
          <w:p w14:paraId="4DD08C8F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07C913AA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5C9870C0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 w14:paraId="0F296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625" w:type="dxa"/>
            <w:vAlign w:val="center"/>
          </w:tcPr>
          <w:p w14:paraId="47EA0B47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5</w:t>
            </w:r>
          </w:p>
        </w:tc>
        <w:tc>
          <w:tcPr>
            <w:tcW w:w="1905" w:type="dxa"/>
            <w:vAlign w:val="center"/>
          </w:tcPr>
          <w:p w14:paraId="599661CE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出版/文献/信息传播/知识产权费用</w:t>
            </w:r>
          </w:p>
        </w:tc>
        <w:tc>
          <w:tcPr>
            <w:tcW w:w="3165" w:type="dxa"/>
            <w:vAlign w:val="center"/>
          </w:tcPr>
          <w:p w14:paraId="7C007663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60C29A7D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6FAD754C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 w14:paraId="1D30A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625" w:type="dxa"/>
            <w:vAlign w:val="center"/>
          </w:tcPr>
          <w:p w14:paraId="1C1AD389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6</w:t>
            </w:r>
          </w:p>
        </w:tc>
        <w:tc>
          <w:tcPr>
            <w:tcW w:w="1905" w:type="dxa"/>
            <w:vAlign w:val="center"/>
          </w:tcPr>
          <w:p w14:paraId="54E1A1B8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3165" w:type="dxa"/>
            <w:vAlign w:val="center"/>
          </w:tcPr>
          <w:p w14:paraId="5FD4BA39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260B689A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56C200F4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 w14:paraId="1E132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625" w:type="dxa"/>
            <w:vAlign w:val="center"/>
          </w:tcPr>
          <w:p w14:paraId="0DA9B412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7</w:t>
            </w:r>
          </w:p>
        </w:tc>
        <w:tc>
          <w:tcPr>
            <w:tcW w:w="1905" w:type="dxa"/>
            <w:vAlign w:val="center"/>
          </w:tcPr>
          <w:p w14:paraId="0AC26A3B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3165" w:type="dxa"/>
            <w:vAlign w:val="center"/>
          </w:tcPr>
          <w:p w14:paraId="5B581260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2A1A79B9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0C4ABD6D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 w14:paraId="62F97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695" w:type="dxa"/>
            <w:gridSpan w:val="3"/>
            <w:vAlign w:val="center"/>
          </w:tcPr>
          <w:p w14:paraId="5096ACCD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合计</w:t>
            </w:r>
          </w:p>
        </w:tc>
        <w:tc>
          <w:tcPr>
            <w:tcW w:w="1590" w:type="dxa"/>
            <w:vAlign w:val="center"/>
          </w:tcPr>
          <w:p w14:paraId="0C02F984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6DE9DF55">
            <w:pPr>
              <w:widowControl/>
              <w:snapToGrid w:val="0"/>
              <w:spacing w:line="500" w:lineRule="atLeas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</w:tbl>
    <w:p w14:paraId="01B16E6D">
      <w:pPr>
        <w:widowControl/>
        <w:snapToGrid w:val="0"/>
        <w:spacing w:line="500" w:lineRule="atLeast"/>
        <w:rPr>
          <w:rFonts w:ascii="黑体" w:hAnsi="黑体" w:eastAsia="黑体" w:cs="黑体"/>
          <w:kern w:val="0"/>
          <w:sz w:val="28"/>
          <w:szCs w:val="28"/>
        </w:rPr>
      </w:pPr>
    </w:p>
    <w:p w14:paraId="23271774">
      <w:pPr>
        <w:widowControl/>
        <w:snapToGrid w:val="0"/>
        <w:jc w:val="center"/>
        <w:rPr>
          <w:rFonts w:ascii="ˎ̥" w:hAnsi="ˎ̥" w:cs="宋体"/>
          <w:kern w:val="0"/>
          <w:szCs w:val="21"/>
        </w:rPr>
      </w:pPr>
      <w:r>
        <w:rPr>
          <w:kern w:val="0"/>
          <w:szCs w:val="21"/>
        </w:rPr>
        <w:br w:type="page"/>
      </w:r>
    </w:p>
    <w:p w14:paraId="6EDDB1FB">
      <w:pPr>
        <w:widowControl/>
        <w:snapToGrid w:val="0"/>
        <w:spacing w:line="500" w:lineRule="atLeas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七、申请人所在单位工会审核意见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 w14:paraId="302A31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5" w:hRule="atLeast"/>
          <w:jc w:val="center"/>
        </w:trPr>
        <w:tc>
          <w:tcPr>
            <w:tcW w:w="8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3480D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14:paraId="3412A91C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14:paraId="49F1D795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14:paraId="22879580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14:paraId="3B7E17F0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 w14:paraId="5C01D1B3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 w14:paraId="68F06CCF">
            <w:pPr>
              <w:widowControl/>
              <w:spacing w:line="360" w:lineRule="auto"/>
              <w:ind w:right="735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盖   章：</w:t>
            </w:r>
          </w:p>
          <w:p w14:paraId="4EC23004">
            <w:pPr>
              <w:widowControl/>
              <w:spacing w:line="360" w:lineRule="auto"/>
              <w:jc w:val="righ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      月      日</w:t>
            </w:r>
          </w:p>
        </w:tc>
      </w:tr>
    </w:tbl>
    <w:p w14:paraId="50DB1D62">
      <w:pPr>
        <w:widowControl/>
        <w:snapToGrid w:val="0"/>
        <w:spacing w:line="500" w:lineRule="atLeas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黑体"/>
          <w:kern w:val="0"/>
          <w:sz w:val="28"/>
          <w:szCs w:val="28"/>
        </w:rPr>
        <w:t>、申请人所在单位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二级党组织</w:t>
      </w:r>
      <w:r>
        <w:rPr>
          <w:rFonts w:hint="eastAsia" w:ascii="黑体" w:hAnsi="黑体" w:eastAsia="黑体" w:cs="黑体"/>
          <w:kern w:val="0"/>
          <w:sz w:val="28"/>
          <w:szCs w:val="28"/>
        </w:rPr>
        <w:t>审核意见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 w14:paraId="11328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5" w:hRule="atLeast"/>
          <w:jc w:val="center"/>
        </w:trPr>
        <w:tc>
          <w:tcPr>
            <w:tcW w:w="8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4F3B8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14:paraId="3CE4FA0D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14:paraId="266B9D20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14:paraId="6037AF1D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14:paraId="5512ECA0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 w14:paraId="5C6D7D43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 w14:paraId="232F8542">
            <w:pPr>
              <w:widowControl/>
              <w:spacing w:line="360" w:lineRule="auto"/>
              <w:ind w:right="735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盖   章：</w:t>
            </w:r>
          </w:p>
          <w:p w14:paraId="49630B53">
            <w:pPr>
              <w:widowControl/>
              <w:spacing w:line="360" w:lineRule="auto"/>
              <w:jc w:val="righ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      月      日</w:t>
            </w:r>
          </w:p>
        </w:tc>
      </w:tr>
    </w:tbl>
    <w:p w14:paraId="33622EA3">
      <w:pPr>
        <w:widowControl/>
        <w:snapToGrid w:val="0"/>
        <w:spacing w:line="500" w:lineRule="atLeas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九</w:t>
      </w:r>
      <w:r>
        <w:rPr>
          <w:rFonts w:hint="eastAsia" w:ascii="黑体" w:hAnsi="黑体" w:eastAsia="黑体" w:cs="黑体"/>
          <w:kern w:val="0"/>
          <w:sz w:val="28"/>
          <w:szCs w:val="28"/>
        </w:rPr>
        <w:t>、上海市教育系统工会理论研究会审核意见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 w14:paraId="32B4A8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2" w:hRule="atLeast"/>
          <w:jc w:val="center"/>
        </w:trPr>
        <w:tc>
          <w:tcPr>
            <w:tcW w:w="8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1B8E3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14:paraId="71F646DE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14:paraId="1137A383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 </w:t>
            </w:r>
          </w:p>
          <w:p w14:paraId="45FD79EB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 w14:paraId="2FBEC486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 w14:paraId="754D3E20"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 w14:paraId="721A3A29">
            <w:pPr>
              <w:widowControl/>
              <w:spacing w:line="360" w:lineRule="auto"/>
              <w:ind w:right="42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盖   章：</w:t>
            </w:r>
          </w:p>
          <w:p w14:paraId="414EB7E9">
            <w:pPr>
              <w:widowControl/>
              <w:spacing w:line="360" w:lineRule="auto"/>
              <w:jc w:val="righ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      月      日</w:t>
            </w:r>
          </w:p>
        </w:tc>
      </w:tr>
    </w:tbl>
    <w:p w14:paraId="6231FE4D">
      <w:pPr>
        <w:widowControl/>
        <w:snapToGrid w:val="0"/>
        <w:rPr>
          <w:rFonts w:ascii="ˎ̥" w:hAnsi="ˎ̥" w:cs="宋体"/>
          <w:kern w:val="0"/>
          <w:szCs w:val="21"/>
        </w:rPr>
      </w:pPr>
    </w:p>
    <w:p w14:paraId="01600DF0">
      <w:pPr>
        <w:widowControl/>
        <w:snapToGrid w:val="0"/>
        <w:rPr>
          <w:rFonts w:ascii="ˎ̥" w:hAnsi="ˎ̥" w:cs="宋体"/>
          <w:kern w:val="0"/>
          <w:szCs w:val="21"/>
        </w:rPr>
      </w:pPr>
    </w:p>
    <w:p w14:paraId="4EAF04C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26EDB5-EE9D-4CE8-99EF-05D60223C0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2" w:fontKey="{F4B5FE97-1FBF-42EE-8E9B-8B7A87856FB8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96E5A0A-4DD3-44FA-A1B7-585A4F4C6EE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340CD9E1-EB6B-4668-9B7F-ABC458D1475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B67CEBF-B2DE-417F-929E-66D615CB4602}"/>
  </w:font>
  <w:font w:name="方正公文仿宋">
    <w:altName w:val="仿宋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6" w:fontKey="{8F54C3DD-2289-4344-959F-2D318AD97677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11A506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947A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AC560F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AC560F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89"/>
    <w:rsid w:val="00021F64"/>
    <w:rsid w:val="00023432"/>
    <w:rsid w:val="0003640A"/>
    <w:rsid w:val="000527D7"/>
    <w:rsid w:val="000658E7"/>
    <w:rsid w:val="00071064"/>
    <w:rsid w:val="00072F0D"/>
    <w:rsid w:val="000B226A"/>
    <w:rsid w:val="000C766C"/>
    <w:rsid w:val="000E4F87"/>
    <w:rsid w:val="00102F34"/>
    <w:rsid w:val="0011106C"/>
    <w:rsid w:val="001127A9"/>
    <w:rsid w:val="00122396"/>
    <w:rsid w:val="001823B3"/>
    <w:rsid w:val="001A22C7"/>
    <w:rsid w:val="001C30E3"/>
    <w:rsid w:val="001E48E4"/>
    <w:rsid w:val="001F2304"/>
    <w:rsid w:val="002367BE"/>
    <w:rsid w:val="00245113"/>
    <w:rsid w:val="00257C61"/>
    <w:rsid w:val="002D447C"/>
    <w:rsid w:val="00341931"/>
    <w:rsid w:val="00352A50"/>
    <w:rsid w:val="00372094"/>
    <w:rsid w:val="00402FAD"/>
    <w:rsid w:val="004066BC"/>
    <w:rsid w:val="0042677F"/>
    <w:rsid w:val="00445F8E"/>
    <w:rsid w:val="00457A06"/>
    <w:rsid w:val="004863B6"/>
    <w:rsid w:val="004B7A7E"/>
    <w:rsid w:val="00587B7F"/>
    <w:rsid w:val="00595695"/>
    <w:rsid w:val="005E2596"/>
    <w:rsid w:val="005E536F"/>
    <w:rsid w:val="00621D3E"/>
    <w:rsid w:val="006549FA"/>
    <w:rsid w:val="006A127E"/>
    <w:rsid w:val="006E0C02"/>
    <w:rsid w:val="006E2903"/>
    <w:rsid w:val="006F7305"/>
    <w:rsid w:val="007314FA"/>
    <w:rsid w:val="00750C2D"/>
    <w:rsid w:val="00760CF5"/>
    <w:rsid w:val="00780546"/>
    <w:rsid w:val="00781E29"/>
    <w:rsid w:val="007A166C"/>
    <w:rsid w:val="007E63F2"/>
    <w:rsid w:val="007F0816"/>
    <w:rsid w:val="00893993"/>
    <w:rsid w:val="00900F76"/>
    <w:rsid w:val="0093303C"/>
    <w:rsid w:val="00943CDE"/>
    <w:rsid w:val="009461A6"/>
    <w:rsid w:val="0094766D"/>
    <w:rsid w:val="00965AAD"/>
    <w:rsid w:val="00977E6D"/>
    <w:rsid w:val="00993811"/>
    <w:rsid w:val="0099636C"/>
    <w:rsid w:val="00996ADD"/>
    <w:rsid w:val="009E33BE"/>
    <w:rsid w:val="009F4D40"/>
    <w:rsid w:val="00AB69B5"/>
    <w:rsid w:val="00AD1B4C"/>
    <w:rsid w:val="00B425DD"/>
    <w:rsid w:val="00B5015B"/>
    <w:rsid w:val="00B73D33"/>
    <w:rsid w:val="00B86DC2"/>
    <w:rsid w:val="00B967C2"/>
    <w:rsid w:val="00BB30D6"/>
    <w:rsid w:val="00BD134D"/>
    <w:rsid w:val="00BD35A0"/>
    <w:rsid w:val="00BD7ACB"/>
    <w:rsid w:val="00BE372B"/>
    <w:rsid w:val="00BE61E9"/>
    <w:rsid w:val="00BF5210"/>
    <w:rsid w:val="00C11C19"/>
    <w:rsid w:val="00C1333B"/>
    <w:rsid w:val="00C56E29"/>
    <w:rsid w:val="00C96663"/>
    <w:rsid w:val="00D10995"/>
    <w:rsid w:val="00D41389"/>
    <w:rsid w:val="00D722A3"/>
    <w:rsid w:val="00D83D53"/>
    <w:rsid w:val="00DD4564"/>
    <w:rsid w:val="00E01E85"/>
    <w:rsid w:val="00E20F83"/>
    <w:rsid w:val="00E3232B"/>
    <w:rsid w:val="00E74916"/>
    <w:rsid w:val="00EA179C"/>
    <w:rsid w:val="00EA2D4A"/>
    <w:rsid w:val="00EB0D33"/>
    <w:rsid w:val="00EB204B"/>
    <w:rsid w:val="00F004DD"/>
    <w:rsid w:val="00F00FBC"/>
    <w:rsid w:val="00F43D7B"/>
    <w:rsid w:val="00F758A2"/>
    <w:rsid w:val="00F97AD6"/>
    <w:rsid w:val="00FF56BA"/>
    <w:rsid w:val="018A1427"/>
    <w:rsid w:val="021E0353"/>
    <w:rsid w:val="056B1EC6"/>
    <w:rsid w:val="05C56ED2"/>
    <w:rsid w:val="07F42BF8"/>
    <w:rsid w:val="08886505"/>
    <w:rsid w:val="0A6E5D8A"/>
    <w:rsid w:val="0B81389B"/>
    <w:rsid w:val="0CCA1272"/>
    <w:rsid w:val="0DA75FAF"/>
    <w:rsid w:val="0DAA2474"/>
    <w:rsid w:val="0EAB58ED"/>
    <w:rsid w:val="0F8A662F"/>
    <w:rsid w:val="0FDE750E"/>
    <w:rsid w:val="103537F3"/>
    <w:rsid w:val="13274D28"/>
    <w:rsid w:val="156703ED"/>
    <w:rsid w:val="163F05DA"/>
    <w:rsid w:val="17231CAA"/>
    <w:rsid w:val="1CFA464A"/>
    <w:rsid w:val="1D0165EA"/>
    <w:rsid w:val="1E4A4F62"/>
    <w:rsid w:val="2194284D"/>
    <w:rsid w:val="24361E02"/>
    <w:rsid w:val="249B5576"/>
    <w:rsid w:val="24A65CC9"/>
    <w:rsid w:val="24C83E91"/>
    <w:rsid w:val="24E07AA9"/>
    <w:rsid w:val="25441E77"/>
    <w:rsid w:val="257638ED"/>
    <w:rsid w:val="26A0261D"/>
    <w:rsid w:val="28CA01D8"/>
    <w:rsid w:val="29232648"/>
    <w:rsid w:val="2A825E7A"/>
    <w:rsid w:val="2AA16847"/>
    <w:rsid w:val="2B8F368C"/>
    <w:rsid w:val="2C7566AC"/>
    <w:rsid w:val="2D55010A"/>
    <w:rsid w:val="2D60110A"/>
    <w:rsid w:val="2DE37BA3"/>
    <w:rsid w:val="2FBB4D1E"/>
    <w:rsid w:val="30843362"/>
    <w:rsid w:val="30BC0D4E"/>
    <w:rsid w:val="316867E0"/>
    <w:rsid w:val="31CD0D39"/>
    <w:rsid w:val="32244DFC"/>
    <w:rsid w:val="32D560F7"/>
    <w:rsid w:val="33A66A1B"/>
    <w:rsid w:val="33BC6C67"/>
    <w:rsid w:val="353C06AF"/>
    <w:rsid w:val="35581B4F"/>
    <w:rsid w:val="35BF0C5C"/>
    <w:rsid w:val="35CE2036"/>
    <w:rsid w:val="373963C5"/>
    <w:rsid w:val="379C734C"/>
    <w:rsid w:val="3B0C28D2"/>
    <w:rsid w:val="3B546400"/>
    <w:rsid w:val="3C5E0F0B"/>
    <w:rsid w:val="3C8A0A82"/>
    <w:rsid w:val="3CAA3A11"/>
    <w:rsid w:val="3E642A25"/>
    <w:rsid w:val="3E703177"/>
    <w:rsid w:val="3F1B7587"/>
    <w:rsid w:val="3F6811EA"/>
    <w:rsid w:val="41F06AA9"/>
    <w:rsid w:val="41F74723"/>
    <w:rsid w:val="43065E58"/>
    <w:rsid w:val="4327306B"/>
    <w:rsid w:val="46EB5A91"/>
    <w:rsid w:val="48741AB6"/>
    <w:rsid w:val="48E1714C"/>
    <w:rsid w:val="49CA4A8E"/>
    <w:rsid w:val="4B3A4B10"/>
    <w:rsid w:val="4B990BE2"/>
    <w:rsid w:val="4C1F35BA"/>
    <w:rsid w:val="4C8F2D15"/>
    <w:rsid w:val="4CFF2296"/>
    <w:rsid w:val="4FFA4C3D"/>
    <w:rsid w:val="50AD74D1"/>
    <w:rsid w:val="53037660"/>
    <w:rsid w:val="537F7C8D"/>
    <w:rsid w:val="539E44B3"/>
    <w:rsid w:val="53BF2B4F"/>
    <w:rsid w:val="58ED7440"/>
    <w:rsid w:val="59611BE3"/>
    <w:rsid w:val="59F667CF"/>
    <w:rsid w:val="5D3E3244"/>
    <w:rsid w:val="5E052A14"/>
    <w:rsid w:val="5E9B5B97"/>
    <w:rsid w:val="5F30637B"/>
    <w:rsid w:val="64F81691"/>
    <w:rsid w:val="653322A3"/>
    <w:rsid w:val="6582360D"/>
    <w:rsid w:val="67B30C63"/>
    <w:rsid w:val="683C5CF5"/>
    <w:rsid w:val="689A2A1B"/>
    <w:rsid w:val="6BA34F63"/>
    <w:rsid w:val="6BC24763"/>
    <w:rsid w:val="6C240F7A"/>
    <w:rsid w:val="6C447394"/>
    <w:rsid w:val="6E2F173A"/>
    <w:rsid w:val="70014A53"/>
    <w:rsid w:val="72534367"/>
    <w:rsid w:val="733C304D"/>
    <w:rsid w:val="73A330CC"/>
    <w:rsid w:val="743957DE"/>
    <w:rsid w:val="75AB51E1"/>
    <w:rsid w:val="770863A3"/>
    <w:rsid w:val="77513BD8"/>
    <w:rsid w:val="77BA6C36"/>
    <w:rsid w:val="77C33D3D"/>
    <w:rsid w:val="78FB7506"/>
    <w:rsid w:val="7972071D"/>
    <w:rsid w:val="79EE0E19"/>
    <w:rsid w:val="7B191EC6"/>
    <w:rsid w:val="7B9F061D"/>
    <w:rsid w:val="7BB816DF"/>
    <w:rsid w:val="7E08508A"/>
    <w:rsid w:val="7E4A787B"/>
    <w:rsid w:val="7EC07B30"/>
    <w:rsid w:val="7EF3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22"/>
    <w:rPr>
      <w:b/>
      <w:bCs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1"/>
    <w:link w:val="2"/>
    <w:qFormat/>
    <w:uiPriority w:val="0"/>
    <w:rPr>
      <w:kern w:val="2"/>
      <w:sz w:val="18"/>
      <w:szCs w:val="18"/>
    </w:rPr>
  </w:style>
  <w:style w:type="paragraph" w:customStyle="1" w:styleId="12">
    <w:name w:val="_Style 10"/>
    <w:basedOn w:val="1"/>
    <w:next w:val="1"/>
    <w:qFormat/>
    <w:uiPriority w:val="0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13">
    <w:name w:val="_Style 11"/>
    <w:basedOn w:val="1"/>
    <w:next w:val="1"/>
    <w:qFormat/>
    <w:uiPriority w:val="0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14">
    <w:name w:val="正文文本缩进1"/>
    <w:basedOn w:val="1"/>
    <w:qFormat/>
    <w:uiPriority w:val="0"/>
    <w:pPr>
      <w:widowControl/>
      <w:spacing w:line="600" w:lineRule="atLeast"/>
      <w:ind w:firstLine="560"/>
      <w:jc w:val="center"/>
    </w:pPr>
    <w:rPr>
      <w:kern w:val="0"/>
      <w:szCs w:val="21"/>
    </w:rPr>
  </w:style>
  <w:style w:type="paragraph" w:customStyle="1" w:styleId="15">
    <w:name w:val="正文3"/>
    <w:basedOn w:val="1"/>
    <w:qFormat/>
    <w:uiPriority w:val="0"/>
    <w:pPr>
      <w:widowControl/>
      <w:jc w:val="left"/>
    </w:pPr>
    <w:rPr>
      <w:kern w:val="0"/>
      <w:szCs w:val="21"/>
    </w:rPr>
  </w:style>
  <w:style w:type="paragraph" w:customStyle="1" w:styleId="16">
    <w:name w:val="正文1"/>
    <w:basedOn w:val="1"/>
    <w:qFormat/>
    <w:uiPriority w:val="0"/>
    <w:pPr>
      <w:widowControl/>
      <w:jc w:val="left"/>
    </w:pPr>
    <w:rPr>
      <w:kern w:val="0"/>
      <w:szCs w:val="21"/>
    </w:rPr>
  </w:style>
  <w:style w:type="paragraph" w:customStyle="1" w:styleId="17">
    <w:name w:val="正文2"/>
    <w:basedOn w:val="1"/>
    <w:qFormat/>
    <w:uiPriority w:val="0"/>
    <w:pPr>
      <w:widowControl/>
      <w:jc w:val="left"/>
    </w:pPr>
    <w:rPr>
      <w:kern w:val="0"/>
      <w:szCs w:val="21"/>
    </w:rPr>
  </w:style>
  <w:style w:type="character" w:customStyle="1" w:styleId="18">
    <w:name w:val="页脚 字符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shmec</Company>
  <Pages>11</Pages>
  <Words>209</Words>
  <Characters>212</Characters>
  <Lines>18</Lines>
  <Paragraphs>5</Paragraphs>
  <TotalTime>6</TotalTime>
  <ScaleCrop>false</ScaleCrop>
  <LinksUpToDate>false</LinksUpToDate>
  <CharactersWithSpaces>285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2025-05-14T05:41:00Z</dcterms:created>
  <dc:creator>vip</dc:creator>
  <cp:lastModifiedBy>李磊</cp:lastModifiedBy>
  <cp:lastPrinted>2016-03-07T02:04:00Z</cp:lastPrinted>
  <dcterms:modified xsi:type="dcterms:W3CDTF">2026-03-03T01:25:59Z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A88110DD8BD44201820818CF86207AA9_13</vt:lpwstr>
  </property>
  <property fmtid="{D5CDD505-2E9C-101B-9397-08002B2CF9AE}" pid="4" name="KSOTemplateDocerSaveRecord">
    <vt:lpwstr>eyJoZGlkIjoiZmQ5YTJhNjI1ZGVkNmJlOWU2NGNiOWI4YTQ2N2Q3M2IiLCJ1c2VySWQiOiI4MTUwNDYyMDMifQ==</vt:lpwstr>
  </property>
</Properties>
</file>