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auto"/>
        <w:rPr>
          <w:rFonts w:hint="eastAsia"/>
        </w:rPr>
      </w:pPr>
      <w:bookmarkStart w:id="0" w:name="_Toc42273321"/>
      <w:r>
        <w:rPr>
          <w:rFonts w:hint="eastAsia"/>
          <w:lang w:val="en-US" w:eastAsia="zh-CN"/>
        </w:rPr>
        <w:t>XX</w:t>
      </w:r>
      <w:bookmarkStart w:id="1" w:name="_GoBack"/>
      <w:bookmarkEnd w:id="1"/>
      <w:r>
        <w:rPr>
          <w:rFonts w:hint="eastAsia"/>
          <w:lang w:val="en-US" w:eastAsia="zh-CN"/>
        </w:rPr>
        <w:t>教案</w:t>
      </w:r>
      <w:r>
        <w:rPr>
          <w:rFonts w:hint="eastAsia"/>
        </w:rPr>
        <w:t>设计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lang w:val="en-US" w:eastAsia="zh-CN"/>
        </w:rPr>
        <w:t>姓名：</w:t>
      </w:r>
      <w:r>
        <w:rPr>
          <w:rFonts w:hint="eastAsia"/>
          <w:b/>
          <w:bCs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lang w:val="en-US" w:eastAsia="zh-CN"/>
        </w:rPr>
        <w:t xml:space="preserve">                        学院：</w:t>
      </w:r>
      <w:r>
        <w:rPr>
          <w:rFonts w:hint="eastAsia"/>
          <w:b/>
          <w:bCs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default"/>
          <w:b/>
          <w:bCs/>
          <w:u w:val="single"/>
          <w:lang w:val="en-US" w:eastAsia="zh-CN"/>
        </w:rPr>
      </w:pPr>
    </w:p>
    <w:tbl>
      <w:tblPr>
        <w:tblStyle w:val="10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71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  <w:r>
              <w:rPr>
                <w:b/>
              </w:rPr>
              <w:t>来源</w:t>
            </w:r>
          </w:p>
        </w:tc>
        <w:tc>
          <w:tcPr>
            <w:tcW w:w="702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271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学情</w:t>
            </w:r>
            <w:r>
              <w:rPr>
                <w:b/>
              </w:rPr>
              <w:t>分析</w:t>
            </w:r>
          </w:p>
        </w:tc>
        <w:tc>
          <w:tcPr>
            <w:tcW w:w="7025" w:type="dxa"/>
          </w:tcPr>
          <w:p>
            <w:pPr>
              <w:pStyle w:val="18"/>
              <w:numPr>
                <w:ilvl w:val="0"/>
                <w:numId w:val="1"/>
              </w:numPr>
              <w:spacing w:line="440" w:lineRule="exact"/>
              <w:ind w:firstLineChars="0"/>
              <w:rPr>
                <w:i/>
                <w:iCs/>
                <w:color w:val="B4C7E7" w:themeColor="accent1" w:themeTint="66"/>
                <w:sz w:val="22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i/>
                <w:iCs/>
                <w:color w:val="B4C7E7" w:themeColor="accent1" w:themeTint="66"/>
                <w:sz w:val="22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学生基本情况</w:t>
            </w:r>
          </w:p>
          <w:p>
            <w:pPr>
              <w:pStyle w:val="18"/>
              <w:numPr>
                <w:ilvl w:val="0"/>
                <w:numId w:val="1"/>
              </w:numPr>
              <w:spacing w:line="440" w:lineRule="exact"/>
              <w:ind w:firstLineChars="0"/>
              <w:rPr>
                <w:b/>
                <w:bCs/>
                <w:i/>
                <w:iCs/>
                <w:color w:val="B4C7E7" w:themeColor="accent1" w:themeTint="66"/>
                <w:sz w:val="22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i/>
                <w:iCs/>
                <w:color w:val="B4C7E7" w:themeColor="accent1" w:themeTint="66"/>
                <w:sz w:val="22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学生已学基础</w:t>
            </w:r>
          </w:p>
          <w:p>
            <w:pPr>
              <w:pStyle w:val="18"/>
              <w:numPr>
                <w:ilvl w:val="0"/>
                <w:numId w:val="1"/>
              </w:numPr>
              <w:spacing w:line="440" w:lineRule="exact"/>
              <w:ind w:left="357" w:hanging="357" w:firstLineChars="0"/>
              <w:rPr>
                <w:b/>
                <w:bCs/>
                <w:i/>
                <w:iCs/>
                <w:color w:val="B4C7E7" w:themeColor="accent1" w:themeTint="66"/>
                <w:sz w:val="22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i/>
                <w:iCs/>
                <w:color w:val="B4C7E7" w:themeColor="accent1" w:themeTint="66"/>
                <w:sz w:val="22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职业需求及专业素养</w:t>
            </w:r>
          </w:p>
          <w:p>
            <w:pPr>
              <w:pStyle w:val="18"/>
              <w:numPr>
                <w:ilvl w:val="0"/>
                <w:numId w:val="1"/>
              </w:numPr>
              <w:spacing w:line="440" w:lineRule="exact"/>
              <w:ind w:left="357" w:hanging="357" w:firstLineChars="0"/>
              <w:rPr>
                <w:b/>
                <w:bCs/>
                <w:i/>
                <w:iCs/>
                <w:color w:val="B4C7E7" w:themeColor="accent1" w:themeTint="66"/>
                <w:sz w:val="22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i/>
                <w:iCs/>
                <w:color w:val="B4C7E7" w:themeColor="accent1" w:themeTint="66"/>
                <w:sz w:val="22"/>
                <w:szCs w:val="21"/>
                <w:lang w:val="en-US" w:eastAsia="zh-CN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专业知识盲区</w:t>
            </w:r>
          </w:p>
          <w:p>
            <w:pPr>
              <w:pStyle w:val="18"/>
              <w:numPr>
                <w:ilvl w:val="0"/>
                <w:numId w:val="0"/>
              </w:numPr>
              <w:spacing w:line="440" w:lineRule="exact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71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教学目标</w:t>
            </w:r>
          </w:p>
        </w:tc>
        <w:tc>
          <w:tcPr>
            <w:tcW w:w="7025" w:type="dxa"/>
          </w:tcPr>
          <w:p>
            <w:pPr>
              <w:pStyle w:val="18"/>
              <w:numPr>
                <w:ilvl w:val="0"/>
                <w:numId w:val="2"/>
              </w:numPr>
              <w:spacing w:line="440" w:lineRule="exact"/>
              <w:ind w:firstLineChars="0"/>
              <w:rPr>
                <w:b/>
                <w:bCs/>
                <w:i/>
                <w:iCs/>
                <w:color w:val="B4C7E7" w:themeColor="accent1" w:themeTint="66"/>
                <w:sz w:val="22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i/>
                <w:iCs/>
                <w:color w:val="B4C7E7" w:themeColor="accent1" w:themeTint="66"/>
                <w:sz w:val="22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认知目标</w:t>
            </w:r>
          </w:p>
          <w:p>
            <w:pPr>
              <w:pStyle w:val="18"/>
              <w:numPr>
                <w:ilvl w:val="0"/>
                <w:numId w:val="2"/>
              </w:numPr>
              <w:spacing w:line="440" w:lineRule="exact"/>
              <w:ind w:firstLineChars="0"/>
              <w:rPr>
                <w:b/>
                <w:bCs/>
                <w:i/>
                <w:iCs/>
                <w:color w:val="B4C7E7" w:themeColor="accent1" w:themeTint="66"/>
                <w:sz w:val="22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i/>
                <w:iCs/>
                <w:color w:val="B4C7E7" w:themeColor="accent1" w:themeTint="66"/>
                <w:sz w:val="22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能力目标</w:t>
            </w:r>
          </w:p>
          <w:p>
            <w:pPr>
              <w:pStyle w:val="18"/>
              <w:numPr>
                <w:ilvl w:val="0"/>
                <w:numId w:val="2"/>
              </w:numPr>
              <w:spacing w:line="440" w:lineRule="exact"/>
              <w:ind w:firstLineChars="0"/>
              <w:rPr>
                <w:b/>
                <w:bCs/>
                <w:i/>
                <w:iCs/>
                <w:color w:val="B4C7E7" w:themeColor="accent1" w:themeTint="66"/>
                <w:sz w:val="22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i/>
                <w:iCs/>
                <w:color w:val="B4C7E7" w:themeColor="accent1" w:themeTint="66"/>
                <w:sz w:val="22"/>
                <w:szCs w:val="21"/>
                <w:lang w:val="en-US" w:eastAsia="zh-CN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情感目标</w:t>
            </w:r>
          </w:p>
          <w:p>
            <w:pPr>
              <w:pStyle w:val="18"/>
              <w:numPr>
                <w:ilvl w:val="0"/>
                <w:numId w:val="0"/>
              </w:numPr>
              <w:spacing w:line="440" w:lineRule="exact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271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  <w:r>
              <w:rPr>
                <w:b/>
              </w:rPr>
              <w:t>思想</w:t>
            </w:r>
          </w:p>
        </w:tc>
        <w:tc>
          <w:tcPr>
            <w:tcW w:w="7025" w:type="dxa"/>
          </w:tcPr>
          <w:p>
            <w:pPr>
              <w:pStyle w:val="18"/>
              <w:numPr>
                <w:ilvl w:val="0"/>
                <w:numId w:val="0"/>
              </w:numPr>
              <w:spacing w:line="440" w:lineRule="exact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  <w:r>
              <w:rPr>
                <w:b/>
              </w:rPr>
              <w:t>内容</w:t>
            </w:r>
          </w:p>
        </w:tc>
        <w:tc>
          <w:tcPr>
            <w:tcW w:w="7025" w:type="dxa"/>
            <w:shd w:val="clear" w:color="auto" w:fill="auto"/>
          </w:tcPr>
          <w:p>
            <w:pPr>
              <w:pStyle w:val="18"/>
              <w:numPr>
                <w:ilvl w:val="0"/>
                <w:numId w:val="0"/>
              </w:numPr>
              <w:spacing w:line="440" w:lineRule="exact"/>
              <w:ind w:leftChars="-13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271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  <w:r>
              <w:rPr>
                <w:b/>
              </w:rPr>
              <w:t>重点</w:t>
            </w:r>
          </w:p>
        </w:tc>
        <w:tc>
          <w:tcPr>
            <w:tcW w:w="7025" w:type="dxa"/>
          </w:tcPr>
          <w:p>
            <w:pPr>
              <w:spacing w:line="440" w:lineRule="exact"/>
              <w:ind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271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  <w:r>
              <w:rPr>
                <w:b/>
              </w:rPr>
              <w:t>难点</w:t>
            </w:r>
          </w:p>
        </w:tc>
        <w:tc>
          <w:tcPr>
            <w:tcW w:w="7025" w:type="dxa"/>
          </w:tcPr>
          <w:p>
            <w:pPr>
              <w:spacing w:line="440" w:lineRule="exact"/>
              <w:ind w:firstLine="241" w:firstLineChars="100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71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  <w:r>
              <w:rPr>
                <w:b/>
              </w:rPr>
              <w:t>方法</w:t>
            </w:r>
          </w:p>
        </w:tc>
        <w:tc>
          <w:tcPr>
            <w:tcW w:w="7025" w:type="dxa"/>
          </w:tcPr>
          <w:p>
            <w:pPr>
              <w:pStyle w:val="18"/>
              <w:numPr>
                <w:ilvl w:val="0"/>
                <w:numId w:val="0"/>
              </w:numPr>
              <w:spacing w:line="440" w:lineRule="exact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271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思政设计</w:t>
            </w:r>
          </w:p>
        </w:tc>
        <w:tc>
          <w:tcPr>
            <w:tcW w:w="7025" w:type="dxa"/>
          </w:tcPr>
          <w:p>
            <w:pPr>
              <w:pStyle w:val="18"/>
              <w:numPr>
                <w:ilvl w:val="0"/>
                <w:numId w:val="0"/>
              </w:numPr>
              <w:spacing w:line="440" w:lineRule="exact"/>
              <w:ind w:leftChars="0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  <w:r>
              <w:rPr>
                <w:b/>
              </w:rPr>
              <w:t>安排</w:t>
            </w:r>
          </w:p>
        </w:tc>
        <w:tc>
          <w:tcPr>
            <w:tcW w:w="7025" w:type="dxa"/>
            <w:tcBorders>
              <w:bottom w:val="single" w:color="auto" w:sz="4" w:space="0"/>
            </w:tcBorders>
          </w:tcPr>
          <w:p>
            <w:pPr>
              <w:spacing w:line="440" w:lineRule="exact"/>
              <w:ind w:left="886" w:leftChars="369" w:firstLine="0" w:firstLineChars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课程资源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left="0" w:leftChars="0" w:firstLine="0" w:firstLineChars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参考资料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0"/>
              </w:numPr>
              <w:spacing w:line="400" w:lineRule="exact"/>
              <w:ind w:leftChars="0"/>
            </w:pPr>
          </w:p>
        </w:tc>
      </w:tr>
    </w:tbl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60019D"/>
    <w:multiLevelType w:val="multilevel"/>
    <w:tmpl w:val="4360019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E55F6B"/>
    <w:multiLevelType w:val="multilevel"/>
    <w:tmpl w:val="52E55F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xYTBlMzY3ZWZkNGQ0ODAyYjFmYWU5NzdiYmFiMDgifQ=="/>
  </w:docVars>
  <w:rsids>
    <w:rsidRoot w:val="00DF29D9"/>
    <w:rsid w:val="0000012D"/>
    <w:rsid w:val="00007C06"/>
    <w:rsid w:val="00012E3C"/>
    <w:rsid w:val="00013EC7"/>
    <w:rsid w:val="00025433"/>
    <w:rsid w:val="00030E81"/>
    <w:rsid w:val="000455A8"/>
    <w:rsid w:val="000475BF"/>
    <w:rsid w:val="00085D9F"/>
    <w:rsid w:val="000A5684"/>
    <w:rsid w:val="000B4BC4"/>
    <w:rsid w:val="000B64B5"/>
    <w:rsid w:val="000C613A"/>
    <w:rsid w:val="000D4140"/>
    <w:rsid w:val="000D5ED2"/>
    <w:rsid w:val="000E5349"/>
    <w:rsid w:val="000E6407"/>
    <w:rsid w:val="000E6DDC"/>
    <w:rsid w:val="000F6F2F"/>
    <w:rsid w:val="00104002"/>
    <w:rsid w:val="0010559F"/>
    <w:rsid w:val="00105D09"/>
    <w:rsid w:val="00106E05"/>
    <w:rsid w:val="001111FC"/>
    <w:rsid w:val="00113A48"/>
    <w:rsid w:val="00114857"/>
    <w:rsid w:val="00183A1B"/>
    <w:rsid w:val="00185756"/>
    <w:rsid w:val="00187E1E"/>
    <w:rsid w:val="0019062D"/>
    <w:rsid w:val="00193109"/>
    <w:rsid w:val="001A0E6B"/>
    <w:rsid w:val="001B3D40"/>
    <w:rsid w:val="001C2FA3"/>
    <w:rsid w:val="001F0402"/>
    <w:rsid w:val="001F381D"/>
    <w:rsid w:val="00200362"/>
    <w:rsid w:val="00203166"/>
    <w:rsid w:val="00203458"/>
    <w:rsid w:val="00215D0E"/>
    <w:rsid w:val="002252BF"/>
    <w:rsid w:val="00241E65"/>
    <w:rsid w:val="00246C01"/>
    <w:rsid w:val="0024785B"/>
    <w:rsid w:val="00256150"/>
    <w:rsid w:val="0028150A"/>
    <w:rsid w:val="002951FB"/>
    <w:rsid w:val="00295786"/>
    <w:rsid w:val="002B128F"/>
    <w:rsid w:val="002B36B8"/>
    <w:rsid w:val="002B460C"/>
    <w:rsid w:val="002C08B4"/>
    <w:rsid w:val="002C37CE"/>
    <w:rsid w:val="002C77B8"/>
    <w:rsid w:val="002D7C3B"/>
    <w:rsid w:val="002F2CC3"/>
    <w:rsid w:val="003129E5"/>
    <w:rsid w:val="003224B9"/>
    <w:rsid w:val="003252B1"/>
    <w:rsid w:val="0033189E"/>
    <w:rsid w:val="00357B02"/>
    <w:rsid w:val="00363EF6"/>
    <w:rsid w:val="003A4212"/>
    <w:rsid w:val="003D071B"/>
    <w:rsid w:val="003F41B2"/>
    <w:rsid w:val="004063B3"/>
    <w:rsid w:val="00407DE9"/>
    <w:rsid w:val="00422FCC"/>
    <w:rsid w:val="00426059"/>
    <w:rsid w:val="00427D35"/>
    <w:rsid w:val="00443454"/>
    <w:rsid w:val="00446BB2"/>
    <w:rsid w:val="00446BF4"/>
    <w:rsid w:val="00450E28"/>
    <w:rsid w:val="0045568A"/>
    <w:rsid w:val="00456A3C"/>
    <w:rsid w:val="00495E07"/>
    <w:rsid w:val="00496D7C"/>
    <w:rsid w:val="004A2C67"/>
    <w:rsid w:val="004B160E"/>
    <w:rsid w:val="004B2C0C"/>
    <w:rsid w:val="004C058F"/>
    <w:rsid w:val="004E6856"/>
    <w:rsid w:val="004E719D"/>
    <w:rsid w:val="004F1EA2"/>
    <w:rsid w:val="00516297"/>
    <w:rsid w:val="00542DE5"/>
    <w:rsid w:val="00553B8F"/>
    <w:rsid w:val="00557DB7"/>
    <w:rsid w:val="00560730"/>
    <w:rsid w:val="00563F53"/>
    <w:rsid w:val="005671A8"/>
    <w:rsid w:val="005779CF"/>
    <w:rsid w:val="005C4058"/>
    <w:rsid w:val="005D1A88"/>
    <w:rsid w:val="005E1AEC"/>
    <w:rsid w:val="005F346F"/>
    <w:rsid w:val="005F4A76"/>
    <w:rsid w:val="006016B7"/>
    <w:rsid w:val="00613821"/>
    <w:rsid w:val="006175A7"/>
    <w:rsid w:val="006252ED"/>
    <w:rsid w:val="0063357E"/>
    <w:rsid w:val="00637579"/>
    <w:rsid w:val="006376FD"/>
    <w:rsid w:val="00637EC2"/>
    <w:rsid w:val="006444F8"/>
    <w:rsid w:val="006502C3"/>
    <w:rsid w:val="00654353"/>
    <w:rsid w:val="00655C8C"/>
    <w:rsid w:val="0065735F"/>
    <w:rsid w:val="0066506D"/>
    <w:rsid w:val="00671575"/>
    <w:rsid w:val="00684D62"/>
    <w:rsid w:val="00697F42"/>
    <w:rsid w:val="006A6389"/>
    <w:rsid w:val="006B6082"/>
    <w:rsid w:val="006E0029"/>
    <w:rsid w:val="006E4155"/>
    <w:rsid w:val="00726C59"/>
    <w:rsid w:val="00742412"/>
    <w:rsid w:val="007434C0"/>
    <w:rsid w:val="00781D0C"/>
    <w:rsid w:val="00781EF6"/>
    <w:rsid w:val="0078632F"/>
    <w:rsid w:val="00786AEA"/>
    <w:rsid w:val="007870F4"/>
    <w:rsid w:val="00792BBA"/>
    <w:rsid w:val="007A2DED"/>
    <w:rsid w:val="007A6B18"/>
    <w:rsid w:val="007B3EC0"/>
    <w:rsid w:val="007B45A9"/>
    <w:rsid w:val="007B5E6A"/>
    <w:rsid w:val="007C0D49"/>
    <w:rsid w:val="007C2DB2"/>
    <w:rsid w:val="007C332B"/>
    <w:rsid w:val="007F494D"/>
    <w:rsid w:val="00800711"/>
    <w:rsid w:val="008215F1"/>
    <w:rsid w:val="00822352"/>
    <w:rsid w:val="008244A1"/>
    <w:rsid w:val="008305A5"/>
    <w:rsid w:val="00845D31"/>
    <w:rsid w:val="00847C6E"/>
    <w:rsid w:val="00870E76"/>
    <w:rsid w:val="0087305C"/>
    <w:rsid w:val="00881187"/>
    <w:rsid w:val="0088461E"/>
    <w:rsid w:val="008875C6"/>
    <w:rsid w:val="008876B0"/>
    <w:rsid w:val="008A0FD1"/>
    <w:rsid w:val="008A323F"/>
    <w:rsid w:val="008D3A83"/>
    <w:rsid w:val="008D58E4"/>
    <w:rsid w:val="008D65DA"/>
    <w:rsid w:val="008F4F15"/>
    <w:rsid w:val="00904FF9"/>
    <w:rsid w:val="0091453B"/>
    <w:rsid w:val="0092416D"/>
    <w:rsid w:val="00932379"/>
    <w:rsid w:val="00941702"/>
    <w:rsid w:val="00956EFA"/>
    <w:rsid w:val="00960193"/>
    <w:rsid w:val="00964641"/>
    <w:rsid w:val="00972D2E"/>
    <w:rsid w:val="0098525F"/>
    <w:rsid w:val="0099067E"/>
    <w:rsid w:val="00993181"/>
    <w:rsid w:val="009B4059"/>
    <w:rsid w:val="009B51D5"/>
    <w:rsid w:val="009B5B9B"/>
    <w:rsid w:val="009C189E"/>
    <w:rsid w:val="009D020F"/>
    <w:rsid w:val="009D6900"/>
    <w:rsid w:val="009D78C3"/>
    <w:rsid w:val="009E1358"/>
    <w:rsid w:val="009F516B"/>
    <w:rsid w:val="00A0287F"/>
    <w:rsid w:val="00A25034"/>
    <w:rsid w:val="00A31399"/>
    <w:rsid w:val="00A353E0"/>
    <w:rsid w:val="00A35A0F"/>
    <w:rsid w:val="00A55134"/>
    <w:rsid w:val="00A55B56"/>
    <w:rsid w:val="00A5710F"/>
    <w:rsid w:val="00A5738B"/>
    <w:rsid w:val="00A70C00"/>
    <w:rsid w:val="00A7388B"/>
    <w:rsid w:val="00A80EE0"/>
    <w:rsid w:val="00A87483"/>
    <w:rsid w:val="00A94049"/>
    <w:rsid w:val="00AB0E2A"/>
    <w:rsid w:val="00AC16AE"/>
    <w:rsid w:val="00AC52CF"/>
    <w:rsid w:val="00AC71B2"/>
    <w:rsid w:val="00AD2571"/>
    <w:rsid w:val="00AE7D0F"/>
    <w:rsid w:val="00AF03DE"/>
    <w:rsid w:val="00AF257C"/>
    <w:rsid w:val="00B30DC2"/>
    <w:rsid w:val="00B424E8"/>
    <w:rsid w:val="00B42A40"/>
    <w:rsid w:val="00B576FD"/>
    <w:rsid w:val="00B6065A"/>
    <w:rsid w:val="00B61CAA"/>
    <w:rsid w:val="00B6210E"/>
    <w:rsid w:val="00B676F9"/>
    <w:rsid w:val="00B824FE"/>
    <w:rsid w:val="00BB66A4"/>
    <w:rsid w:val="00BC42E7"/>
    <w:rsid w:val="00BD0085"/>
    <w:rsid w:val="00BF1480"/>
    <w:rsid w:val="00BF4D66"/>
    <w:rsid w:val="00C00B5F"/>
    <w:rsid w:val="00C078BF"/>
    <w:rsid w:val="00C07CC9"/>
    <w:rsid w:val="00C121AE"/>
    <w:rsid w:val="00C150D8"/>
    <w:rsid w:val="00C26328"/>
    <w:rsid w:val="00C3281B"/>
    <w:rsid w:val="00C451FD"/>
    <w:rsid w:val="00C572B2"/>
    <w:rsid w:val="00C6067C"/>
    <w:rsid w:val="00C6793A"/>
    <w:rsid w:val="00C71833"/>
    <w:rsid w:val="00C7207E"/>
    <w:rsid w:val="00C7304E"/>
    <w:rsid w:val="00C75EEB"/>
    <w:rsid w:val="00C82DEB"/>
    <w:rsid w:val="00CB5524"/>
    <w:rsid w:val="00CC1058"/>
    <w:rsid w:val="00CD06EC"/>
    <w:rsid w:val="00CD1292"/>
    <w:rsid w:val="00CE0B24"/>
    <w:rsid w:val="00CE1E3B"/>
    <w:rsid w:val="00CE4474"/>
    <w:rsid w:val="00D03419"/>
    <w:rsid w:val="00D11B27"/>
    <w:rsid w:val="00D430EF"/>
    <w:rsid w:val="00D45CBF"/>
    <w:rsid w:val="00D56128"/>
    <w:rsid w:val="00D60D3D"/>
    <w:rsid w:val="00D64A12"/>
    <w:rsid w:val="00D66252"/>
    <w:rsid w:val="00D71EDC"/>
    <w:rsid w:val="00D76031"/>
    <w:rsid w:val="00D84389"/>
    <w:rsid w:val="00D863A7"/>
    <w:rsid w:val="00DA5F8D"/>
    <w:rsid w:val="00DA5FA0"/>
    <w:rsid w:val="00DA6090"/>
    <w:rsid w:val="00DA73EB"/>
    <w:rsid w:val="00DA78CF"/>
    <w:rsid w:val="00DB0BEA"/>
    <w:rsid w:val="00DF29D9"/>
    <w:rsid w:val="00E12B9C"/>
    <w:rsid w:val="00E321BA"/>
    <w:rsid w:val="00E46C2E"/>
    <w:rsid w:val="00E76D8C"/>
    <w:rsid w:val="00EA7293"/>
    <w:rsid w:val="00EC10AD"/>
    <w:rsid w:val="00EC756B"/>
    <w:rsid w:val="00F34AF1"/>
    <w:rsid w:val="00F579C1"/>
    <w:rsid w:val="00F73905"/>
    <w:rsid w:val="00F74D43"/>
    <w:rsid w:val="00F80C94"/>
    <w:rsid w:val="00F9237B"/>
    <w:rsid w:val="00F92CB2"/>
    <w:rsid w:val="00F94C82"/>
    <w:rsid w:val="00FA44EF"/>
    <w:rsid w:val="00FD3E3E"/>
    <w:rsid w:val="00FD70F2"/>
    <w:rsid w:val="00FE50B6"/>
    <w:rsid w:val="00FF63DF"/>
    <w:rsid w:val="00FF769B"/>
    <w:rsid w:val="08325E50"/>
    <w:rsid w:val="0C197F77"/>
    <w:rsid w:val="0E007DBA"/>
    <w:rsid w:val="11F03528"/>
    <w:rsid w:val="1B0A4F78"/>
    <w:rsid w:val="2BFF0A61"/>
    <w:rsid w:val="48F414E3"/>
    <w:rsid w:val="54CD2C7A"/>
    <w:rsid w:val="5851181B"/>
    <w:rsid w:val="5B353327"/>
    <w:rsid w:val="6729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120" w:after="120" w:line="360" w:lineRule="auto"/>
      <w:ind w:firstLine="0" w:firstLineChars="0"/>
      <w:jc w:val="center"/>
      <w:outlineLvl w:val="1"/>
    </w:pPr>
    <w:rPr>
      <w:rFonts w:cstheme="majorBidi"/>
      <w:b/>
      <w:bCs/>
      <w:sz w:val="30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uiPriority w:val="99"/>
    <w:pPr>
      <w:jc w:val="left"/>
    </w:p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styleId="8">
    <w:name w:val="annotation subject"/>
    <w:basedOn w:val="4"/>
    <w:next w:val="4"/>
    <w:link w:val="21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39"/>
    <w:pPr>
      <w:ind w:firstLine="200" w:firstLineChars="200"/>
      <w:jc w:val="both"/>
    </w:pPr>
    <w:rPr>
      <w:rFonts w:ascii="Times New Roman" w:hAnsi="Times New Roman" w:eastAsia="宋体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标题 2 字符"/>
    <w:basedOn w:val="11"/>
    <w:link w:val="3"/>
    <w:qFormat/>
    <w:uiPriority w:val="9"/>
    <w:rPr>
      <w:rFonts w:ascii="Times New Roman" w:hAnsi="Times New Roman" w:eastAsia="宋体" w:cstheme="majorBidi"/>
      <w:b/>
      <w:bCs/>
      <w:sz w:val="30"/>
      <w:szCs w:val="32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标题 1 字符"/>
    <w:basedOn w:val="11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20">
    <w:name w:val="批注文字 字符"/>
    <w:basedOn w:val="11"/>
    <w:link w:val="4"/>
    <w:semiHidden/>
    <w:qFormat/>
    <w:uiPriority w:val="99"/>
    <w:rPr>
      <w:rFonts w:ascii="Times New Roman" w:hAnsi="Times New Roman" w:eastAsia="宋体"/>
      <w:sz w:val="24"/>
    </w:rPr>
  </w:style>
  <w:style w:type="character" w:customStyle="1" w:styleId="21">
    <w:name w:val="批注主题 字符"/>
    <w:basedOn w:val="20"/>
    <w:link w:val="8"/>
    <w:semiHidden/>
    <w:qFormat/>
    <w:uiPriority w:val="99"/>
    <w:rPr>
      <w:rFonts w:ascii="Times New Roman" w:hAnsi="Times New Roman" w:eastAsia="宋体"/>
      <w:b/>
      <w:bCs/>
      <w:sz w:val="24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99</Characters>
  <Lines>30</Lines>
  <Paragraphs>8</Paragraphs>
  <TotalTime>20</TotalTime>
  <ScaleCrop>false</ScaleCrop>
  <LinksUpToDate>false</LinksUpToDate>
  <CharactersWithSpaces>154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2022-04-26T09:00:00Z</dcterms:created>
  <dc:creator>Li Xiang</dc:creator>
  <cp:lastModifiedBy>啊喔呃咦唔飘飘羣</cp:lastModifiedBy>
  <dcterms:modified xsi:type="dcterms:W3CDTF">2022-11-15T08:07:53Z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CC7EAF62400649FE9D85D703E98B0593</vt:lpwstr>
  </property>
</Properties>
</file>