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东华大学教案设计大赛报名汇总表</w:t>
      </w:r>
    </w:p>
    <w:p>
      <w:pPr>
        <w:spacing w:line="720" w:lineRule="auto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部门工会（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39"/>
        <w:gridCol w:w="1177"/>
        <w:gridCol w:w="1187"/>
        <w:gridCol w:w="2414"/>
        <w:gridCol w:w="309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学科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课时来源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TBlMzY3ZWZkNGQ0ODAyYjFmYWU5NzdiYmFiMDgifQ=="/>
  </w:docVars>
  <w:rsids>
    <w:rsidRoot w:val="00000000"/>
    <w:rsid w:val="0B2B2792"/>
    <w:rsid w:val="12C97690"/>
    <w:rsid w:val="3EE61354"/>
    <w:rsid w:val="53CB3822"/>
    <w:rsid w:val="5AC61076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47</Characters>
  <Lines>0</Lines>
  <Paragraphs>0</Paragraphs>
  <TotalTime>20</TotalTime>
  <ScaleCrop>false</ScaleCrop>
  <LinksUpToDate>false</LinksUpToDate>
  <CharactersWithSpaces>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2022-11-15T02:14:00Z</dcterms:created>
  <dc:creator>DIAN</dc:creator>
  <cp:lastModifiedBy>啊喔呃咦唔飘飘羣</cp:lastModifiedBy>
  <dcterms:modified xsi:type="dcterms:W3CDTF">2022-11-15T08:06:25Z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E29B7CF5376948DDB3EB772F8F7671FE</vt:lpwstr>
  </property>
</Properties>
</file>