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7BF0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附件2：东华大学教职工群众体育工作先进个人申报表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62FC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95D55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69FF11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C317C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7127B6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602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E76A0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1EE995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BC95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2977" w:type="dxa"/>
            <w:vAlign w:val="center"/>
          </w:tcPr>
          <w:p w14:paraId="11C30A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952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</w:trPr>
        <w:tc>
          <w:tcPr>
            <w:tcW w:w="1668" w:type="dxa"/>
            <w:vAlign w:val="center"/>
          </w:tcPr>
          <w:p w14:paraId="27058D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14:paraId="0B466A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4249C1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65453F9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39D4302F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5529A93C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042652E8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0FDAB157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5B76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668" w:type="dxa"/>
            <w:vAlign w:val="center"/>
          </w:tcPr>
          <w:p w14:paraId="56D270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</w:p>
          <w:p w14:paraId="14958B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/协会</w:t>
            </w:r>
          </w:p>
          <w:p w14:paraId="236286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5F6F75E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37AF7BB6"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2F7006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2F6C30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6713EE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4FB18656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370F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692C32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28C1F7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6F4083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39DE30F2">
            <w:pPr>
              <w:spacing w:line="360" w:lineRule="auto"/>
              <w:jc w:val="center"/>
              <w:rPr>
                <w:sz w:val="24"/>
              </w:rPr>
            </w:pPr>
          </w:p>
          <w:p w14:paraId="0BDE43DB">
            <w:pPr>
              <w:spacing w:line="360" w:lineRule="auto"/>
              <w:rPr>
                <w:sz w:val="24"/>
              </w:rPr>
            </w:pPr>
          </w:p>
          <w:p w14:paraId="3FCCEA0C">
            <w:pPr>
              <w:spacing w:line="360" w:lineRule="auto"/>
              <w:rPr>
                <w:sz w:val="24"/>
              </w:rPr>
            </w:pPr>
          </w:p>
          <w:p w14:paraId="2DB5D420">
            <w:pPr>
              <w:spacing w:line="360" w:lineRule="auto"/>
              <w:rPr>
                <w:sz w:val="24"/>
              </w:rPr>
            </w:pPr>
          </w:p>
          <w:p w14:paraId="6F7186C9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4B5DCC96">
      <w:pPr>
        <w:jc w:val="center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/>
          <w:color w:val="000000"/>
          <w:kern w:val="0"/>
          <w:sz w:val="28"/>
          <w:szCs w:val="28"/>
        </w:rPr>
        <w:t>（部门工会和体育类协会适用）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25260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4DE3"/>
    <w:rsid w:val="003E5A14"/>
    <w:rsid w:val="003E5D18"/>
    <w:rsid w:val="003F0D0F"/>
    <w:rsid w:val="003F1071"/>
    <w:rsid w:val="003F49DF"/>
    <w:rsid w:val="003F7F56"/>
    <w:rsid w:val="0040215E"/>
    <w:rsid w:val="00406135"/>
    <w:rsid w:val="00406A3A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0D1B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032D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61E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2ABD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441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212C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31E7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2DC202B7"/>
    <w:rsid w:val="30B334D5"/>
    <w:rsid w:val="39694A5E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176</Words>
  <Characters>181</Characters>
  <Lines>1</Lines>
  <Paragraphs>1</Paragraphs>
  <TotalTime>15</TotalTime>
  <ScaleCrop>false</ScaleCrop>
  <LinksUpToDate>false</LinksUpToDate>
  <CharactersWithSpaces>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2015-03-23T10:07:00Z</dcterms:created>
  <dc:creator>user</dc:creator>
  <cp:lastModifiedBy>王群</cp:lastModifiedBy>
  <cp:lastPrinted>2018-03-13T03:04:00Z</cp:lastPrinted>
  <dcterms:modified xsi:type="dcterms:W3CDTF">2025-03-17T04:53:59Z</dcterms:modified>
  <dc:title>关于评选表彰2014年度东华大学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58CB843914FA4535AFFBE209BD5E816C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